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0F" w:rsidRPr="0033540F" w:rsidRDefault="0033540F" w:rsidP="0033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 w:rsidRPr="0033540F">
        <w:rPr>
          <w:rFonts w:ascii="Times New Roman CYR" w:hAnsi="Times New Roman CYR" w:cs="Times New Roman CYR"/>
          <w:b/>
          <w:color w:val="000000"/>
          <w:sz w:val="32"/>
          <w:szCs w:val="32"/>
        </w:rPr>
        <w:t>ПАМЯТКА  ДЛЯ  РОДИТЕЛЕЙ</w:t>
      </w:r>
    </w:p>
    <w:p w:rsidR="0033540F" w:rsidRDefault="0033540F" w:rsidP="0033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 w:rsidRPr="0033540F">
        <w:rPr>
          <w:rFonts w:ascii="Times New Roman CYR" w:hAnsi="Times New Roman CYR" w:cs="Times New Roman CYR"/>
          <w:b/>
          <w:color w:val="000000"/>
          <w:sz w:val="32"/>
          <w:szCs w:val="32"/>
        </w:rPr>
        <w:t>ЗА ИЛИ ПРОТИВ ГАДЖЕТОВ?</w:t>
      </w:r>
    </w:p>
    <w:p w:rsidR="0033540F" w:rsidRPr="0033540F" w:rsidRDefault="0033540F" w:rsidP="0033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33540F" w:rsidRDefault="0033540F" w:rsidP="0033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современном мире, дети и взрослые не представляют жизнь без телефонов, планшетов, компьютеров и многих других умных устройств. Но как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понять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нужны ли они ребенку?</w:t>
      </w:r>
    </w:p>
    <w:p w:rsidR="0033540F" w:rsidRDefault="0033540F" w:rsidP="0033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Гаджеты могут присутствовать в повседневной жизни детей, но дозировано и под присмотром родителей, что бы избежать игры и видео не соответствующие возрасту ребенка.</w:t>
      </w:r>
    </w:p>
    <w:p w:rsidR="0033540F" w:rsidRDefault="0033540F" w:rsidP="0033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3540F" w:rsidRPr="0033540F" w:rsidRDefault="0033540F" w:rsidP="0033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СОВЕТ.</w:t>
      </w:r>
    </w:p>
    <w:p w:rsidR="0033540F" w:rsidRDefault="0033540F" w:rsidP="0033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Ограничьте экранное врем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я(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время провождения у гаджетов для развлечения): </w:t>
      </w:r>
    </w:p>
    <w:p w:rsidR="0033540F" w:rsidRDefault="0033540F" w:rsidP="0033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- </w:t>
      </w:r>
      <w:r w:rsidRPr="0033540F">
        <w:rPr>
          <w:rFonts w:ascii="Times New Roman CYR" w:hAnsi="Times New Roman CYR" w:cs="Times New Roman CYR"/>
          <w:b/>
          <w:color w:val="000000"/>
          <w:sz w:val="28"/>
          <w:szCs w:val="28"/>
        </w:rPr>
        <w:t>ДО 5 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более 1 часа в день, с перерывами каждые 20 минут для отдыха глаз;</w:t>
      </w:r>
    </w:p>
    <w:p w:rsidR="0033540F" w:rsidRDefault="0033540F" w:rsidP="0033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Pr="0033540F">
        <w:rPr>
          <w:rFonts w:ascii="Times New Roman CYR" w:hAnsi="Times New Roman CYR" w:cs="Times New Roman CYR"/>
          <w:b/>
          <w:color w:val="000000"/>
          <w:sz w:val="28"/>
          <w:szCs w:val="28"/>
        </w:rPr>
        <w:t>СТАРШЕ 5 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более 2 часов, с перерывами каждые 20-30 минут.</w:t>
      </w:r>
      <w:bookmarkStart w:id="0" w:name="_GoBack"/>
      <w:bookmarkEnd w:id="0"/>
    </w:p>
    <w:p w:rsidR="0033540F" w:rsidRDefault="0033540F" w:rsidP="0033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3540F" w:rsidRDefault="0033540F" w:rsidP="0033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540F">
        <w:rPr>
          <w:rFonts w:ascii="Times New Roman CYR" w:hAnsi="Times New Roman CYR" w:cs="Times New Roman CYR"/>
          <w:b/>
          <w:color w:val="000000"/>
          <w:sz w:val="28"/>
          <w:szCs w:val="28"/>
        </w:rPr>
        <w:t>МИНУСЫ: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социальное безразличие, садиться зрение, малоподвижный образ жизн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возможность искривления осанки), капризы, агрессивность.</w:t>
      </w:r>
    </w:p>
    <w:p w:rsidR="0033540F" w:rsidRDefault="0033540F" w:rsidP="0033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3540F" w:rsidRDefault="0033540F" w:rsidP="0033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3540F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ПЛЮСЫ: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развитие и образование.</w:t>
      </w:r>
    </w:p>
    <w:p w:rsidR="0033540F" w:rsidRDefault="0033540F" w:rsidP="0033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</w:p>
    <w:p w:rsidR="0033540F" w:rsidRDefault="0033540F" w:rsidP="0033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Часто гаджеты в руках детей появляются по инициативе родителей, что бы ребенок не меша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л(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поликлинике, пробке или дома), не стоит этим злоупотреблять и заменять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живое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общение с ребенком на электронных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друзей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3540F" w:rsidRDefault="0033540F" w:rsidP="0033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Найдите другие игры, которые помогут увлечь ребенка. Например: носите в сумке ручку и блокнот, пусть ребенок рисует.</w:t>
      </w:r>
    </w:p>
    <w:p w:rsidR="0033540F" w:rsidRDefault="0033540F" w:rsidP="0033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 w:rsidRPr="0033540F">
        <w:rPr>
          <w:rFonts w:ascii="Times New Roman CYR" w:hAnsi="Times New Roman CYR" w:cs="Times New Roman CYR"/>
          <w:b/>
          <w:color w:val="000000"/>
          <w:sz w:val="28"/>
          <w:szCs w:val="28"/>
        </w:rPr>
        <w:t>Установите правила: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апретите вход с планшетом на кухню, что бы дети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разделяли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где можно пользоваться гаджетами, а где нет, пусть уважают труд мамы на кухне; Детям с избыточным весом кушать за просмотром мультиков категорически запрещено; Детям с избыточным весом кушать за просмотром мультиков категорически запрещено;</w:t>
      </w:r>
    </w:p>
    <w:p w:rsidR="0033540F" w:rsidRDefault="0033540F" w:rsidP="0033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Семейные обеды, совместное времяпровождения, игры на свежем воздухе, то к чему нужно стремиться, ради общения ребенка с людьми и окружающим миром.</w:t>
      </w:r>
    </w:p>
    <w:p w:rsidR="004D0CC7" w:rsidRDefault="004D0CC7" w:rsidP="0033540F">
      <w:pPr>
        <w:jc w:val="both"/>
      </w:pPr>
    </w:p>
    <w:sectPr w:rsidR="004D0CC7" w:rsidSect="0033540F">
      <w:pgSz w:w="12240" w:h="15840"/>
      <w:pgMar w:top="1134" w:right="850" w:bottom="1134" w:left="170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51"/>
    <w:rsid w:val="0033540F"/>
    <w:rsid w:val="00483202"/>
    <w:rsid w:val="004D0CC7"/>
    <w:rsid w:val="00760424"/>
    <w:rsid w:val="007C6085"/>
    <w:rsid w:val="00943EF7"/>
    <w:rsid w:val="00A46BA4"/>
    <w:rsid w:val="00BB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PS</dc:creator>
  <cp:keywords/>
  <dc:description/>
  <cp:lastModifiedBy>DOM PS</cp:lastModifiedBy>
  <cp:revision>3</cp:revision>
  <dcterms:created xsi:type="dcterms:W3CDTF">2025-05-11T11:38:00Z</dcterms:created>
  <dcterms:modified xsi:type="dcterms:W3CDTF">2025-05-11T11:43:00Z</dcterms:modified>
</cp:coreProperties>
</file>