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84" w:rsidRDefault="00516884" w:rsidP="00402DFA">
      <w:pPr>
        <w:pStyle w:val="11"/>
        <w:jc w:val="center"/>
        <w:rPr>
          <w:b/>
          <w:sz w:val="22"/>
          <w:szCs w:val="22"/>
        </w:rPr>
      </w:pPr>
    </w:p>
    <w:p w:rsidR="00516884" w:rsidRDefault="00516884" w:rsidP="00402DFA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АВТОНОМНОЕ ДОШКОЛЬНОЕ ОБРАЗОВАТЕЛЬНОЕ</w:t>
      </w:r>
    </w:p>
    <w:p w:rsidR="00516884" w:rsidRDefault="00516884" w:rsidP="00402DFA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УЧРЕЖДЕНИЕ</w:t>
      </w:r>
      <w:r w:rsidR="009404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ЦЕНТР РАЗВИТИЯ РЕБЁНКА - ДЕТСКИЙ САД № </w:t>
      </w:r>
      <w:r w:rsidR="00402DFA">
        <w:rPr>
          <w:b/>
          <w:sz w:val="22"/>
          <w:szCs w:val="22"/>
        </w:rPr>
        <w:t xml:space="preserve">14 </w:t>
      </w:r>
      <w:r>
        <w:rPr>
          <w:b/>
          <w:sz w:val="22"/>
          <w:szCs w:val="22"/>
        </w:rPr>
        <w:t>ГОРОДА КРОПОТКИНМУНИЦИПАЛЬНОГО ОБРАЗОВАНИЯ КАВКАЗСКИЙ РАЙОН</w:t>
      </w:r>
    </w:p>
    <w:p w:rsidR="00516884" w:rsidRDefault="00516884" w:rsidP="00402DFA">
      <w:pPr>
        <w:pStyle w:val="11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516884" w:rsidRDefault="00516884" w:rsidP="00516884">
      <w:pPr>
        <w:pStyle w:val="11"/>
      </w:pPr>
    </w:p>
    <w:p w:rsidR="00402DFA" w:rsidRDefault="00402DFA" w:rsidP="00516884">
      <w:pPr>
        <w:pStyle w:val="11"/>
      </w:pPr>
    </w:p>
    <w:p w:rsidR="00402DFA" w:rsidRDefault="00402DFA" w:rsidP="00516884">
      <w:pPr>
        <w:pStyle w:val="11"/>
      </w:pPr>
    </w:p>
    <w:p w:rsidR="00402DFA" w:rsidRPr="00402DFA" w:rsidRDefault="00402DFA" w:rsidP="00516884">
      <w:pPr>
        <w:pStyle w:val="11"/>
        <w:rPr>
          <w:sz w:val="28"/>
          <w:szCs w:val="28"/>
        </w:rPr>
      </w:pPr>
      <w:r w:rsidRPr="00402DFA">
        <w:rPr>
          <w:sz w:val="28"/>
          <w:szCs w:val="28"/>
        </w:rPr>
        <w:t xml:space="preserve">Принято </w:t>
      </w:r>
      <w:r w:rsidRPr="00402DFA">
        <w:rPr>
          <w:sz w:val="28"/>
          <w:szCs w:val="28"/>
        </w:rPr>
        <w:tab/>
      </w:r>
      <w:r w:rsidRPr="00402DFA">
        <w:rPr>
          <w:sz w:val="28"/>
          <w:szCs w:val="28"/>
        </w:rPr>
        <w:tab/>
      </w:r>
      <w:r w:rsidRPr="00402DFA">
        <w:rPr>
          <w:sz w:val="28"/>
          <w:szCs w:val="28"/>
        </w:rPr>
        <w:tab/>
      </w:r>
      <w:r w:rsidRPr="00402DFA">
        <w:rPr>
          <w:sz w:val="28"/>
          <w:szCs w:val="28"/>
        </w:rPr>
        <w:tab/>
      </w:r>
      <w:r w:rsidRPr="00402DFA">
        <w:rPr>
          <w:sz w:val="28"/>
          <w:szCs w:val="28"/>
        </w:rPr>
        <w:tab/>
      </w:r>
      <w:r w:rsidRPr="00402DFA">
        <w:rPr>
          <w:sz w:val="28"/>
          <w:szCs w:val="28"/>
        </w:rPr>
        <w:tab/>
        <w:t>Утверждено</w:t>
      </w:r>
    </w:p>
    <w:p w:rsidR="00402DFA" w:rsidRPr="00402DFA" w:rsidRDefault="00402DFA" w:rsidP="00516884">
      <w:pPr>
        <w:pStyle w:val="11"/>
        <w:rPr>
          <w:sz w:val="28"/>
          <w:szCs w:val="28"/>
        </w:rPr>
      </w:pPr>
      <w:r w:rsidRPr="00402DFA">
        <w:rPr>
          <w:sz w:val="28"/>
          <w:szCs w:val="28"/>
        </w:rPr>
        <w:t xml:space="preserve">Педагогическим советом </w:t>
      </w:r>
      <w:r w:rsidRPr="00402DFA">
        <w:rPr>
          <w:sz w:val="28"/>
          <w:szCs w:val="28"/>
        </w:rPr>
        <w:tab/>
      </w:r>
      <w:r w:rsidRPr="00402DFA">
        <w:rPr>
          <w:sz w:val="28"/>
          <w:szCs w:val="28"/>
        </w:rPr>
        <w:tab/>
      </w:r>
      <w:r w:rsidRPr="00402DFA">
        <w:rPr>
          <w:sz w:val="28"/>
          <w:szCs w:val="28"/>
        </w:rPr>
        <w:tab/>
        <w:t>Заведующий МАДОУ ЦРР-д/с № 14</w:t>
      </w:r>
    </w:p>
    <w:p w:rsidR="00402DFA" w:rsidRPr="00402DFA" w:rsidRDefault="002443BD" w:rsidP="00516884">
      <w:pPr>
        <w:pStyle w:val="11"/>
        <w:rPr>
          <w:sz w:val="28"/>
          <w:szCs w:val="28"/>
        </w:rPr>
      </w:pPr>
      <w:r>
        <w:rPr>
          <w:sz w:val="28"/>
          <w:szCs w:val="28"/>
        </w:rPr>
        <w:t>п</w:t>
      </w:r>
      <w:r w:rsidR="00402DFA" w:rsidRPr="00402DFA">
        <w:rPr>
          <w:sz w:val="28"/>
          <w:szCs w:val="28"/>
        </w:rPr>
        <w:t xml:space="preserve">ротокол № </w:t>
      </w:r>
      <w:r>
        <w:rPr>
          <w:sz w:val="28"/>
          <w:szCs w:val="28"/>
        </w:rPr>
        <w:t>6</w:t>
      </w:r>
      <w:r w:rsidR="00402DFA" w:rsidRPr="00402DFA">
        <w:rPr>
          <w:sz w:val="28"/>
          <w:szCs w:val="28"/>
        </w:rPr>
        <w:tab/>
      </w:r>
      <w:r w:rsidR="00402DFA" w:rsidRPr="00402DFA">
        <w:rPr>
          <w:sz w:val="28"/>
          <w:szCs w:val="28"/>
        </w:rPr>
        <w:tab/>
      </w:r>
      <w:r w:rsidR="00402DFA" w:rsidRPr="00402DFA">
        <w:rPr>
          <w:sz w:val="28"/>
          <w:szCs w:val="28"/>
        </w:rPr>
        <w:tab/>
      </w:r>
      <w:r w:rsidR="00402DFA" w:rsidRPr="00402DFA">
        <w:rPr>
          <w:sz w:val="28"/>
          <w:szCs w:val="28"/>
        </w:rPr>
        <w:tab/>
      </w:r>
      <w:r w:rsidR="00402DFA" w:rsidRPr="00402DFA">
        <w:rPr>
          <w:sz w:val="28"/>
          <w:szCs w:val="28"/>
        </w:rPr>
        <w:tab/>
        <w:t>______________ Л.Д. Ландарь</w:t>
      </w:r>
    </w:p>
    <w:p w:rsidR="00402DFA" w:rsidRPr="00402DFA" w:rsidRDefault="002443BD" w:rsidP="00516884">
      <w:pPr>
        <w:pStyle w:val="11"/>
        <w:rPr>
          <w:sz w:val="28"/>
          <w:szCs w:val="28"/>
        </w:rPr>
      </w:pPr>
      <w:r>
        <w:rPr>
          <w:sz w:val="28"/>
          <w:szCs w:val="28"/>
        </w:rPr>
        <w:t>о</w:t>
      </w:r>
      <w:r w:rsidR="00402DFA" w:rsidRPr="00402DFA">
        <w:rPr>
          <w:sz w:val="28"/>
          <w:szCs w:val="28"/>
        </w:rPr>
        <w:t xml:space="preserve">т </w:t>
      </w:r>
      <w:r>
        <w:rPr>
          <w:sz w:val="28"/>
          <w:szCs w:val="28"/>
        </w:rPr>
        <w:t>31.05.2021г.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DFA" w:rsidRPr="00402DFA">
        <w:rPr>
          <w:sz w:val="28"/>
          <w:szCs w:val="28"/>
        </w:rPr>
        <w:tab/>
      </w:r>
      <w:r w:rsidR="00402DFA" w:rsidRPr="00402DFA">
        <w:rPr>
          <w:sz w:val="28"/>
          <w:szCs w:val="28"/>
        </w:rPr>
        <w:tab/>
      </w:r>
      <w:r w:rsidR="00402DFA" w:rsidRPr="00402DFA">
        <w:rPr>
          <w:sz w:val="28"/>
          <w:szCs w:val="28"/>
        </w:rPr>
        <w:tab/>
        <w:t xml:space="preserve">приказ № </w:t>
      </w:r>
      <w:r>
        <w:rPr>
          <w:sz w:val="28"/>
          <w:szCs w:val="28"/>
        </w:rPr>
        <w:t>211</w:t>
      </w:r>
      <w:r w:rsidR="00402DFA" w:rsidRPr="00402DFA">
        <w:rPr>
          <w:sz w:val="28"/>
          <w:szCs w:val="28"/>
        </w:rPr>
        <w:t xml:space="preserve"> от </w:t>
      </w:r>
      <w:r>
        <w:rPr>
          <w:sz w:val="28"/>
          <w:szCs w:val="28"/>
        </w:rPr>
        <w:t>31.05.2021г.</w:t>
      </w:r>
      <w:r w:rsidR="00402DFA" w:rsidRPr="00402DFA">
        <w:rPr>
          <w:sz w:val="28"/>
          <w:szCs w:val="28"/>
        </w:rPr>
        <w:t xml:space="preserve"> </w:t>
      </w:r>
    </w:p>
    <w:p w:rsidR="00402DFA" w:rsidRPr="00402DFA" w:rsidRDefault="00402DFA" w:rsidP="00516884">
      <w:pPr>
        <w:pStyle w:val="11"/>
        <w:rPr>
          <w:sz w:val="28"/>
          <w:szCs w:val="28"/>
        </w:rPr>
      </w:pPr>
    </w:p>
    <w:p w:rsidR="00516884" w:rsidRDefault="00516884" w:rsidP="00516884">
      <w:pPr>
        <w:shd w:val="clear" w:color="auto" w:fill="FFFFFF"/>
        <w:spacing w:before="5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884" w:rsidRDefault="00516884" w:rsidP="00516884">
      <w:pPr>
        <w:shd w:val="clear" w:color="auto" w:fill="FFFFFF"/>
        <w:spacing w:before="5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884" w:rsidRDefault="00516884" w:rsidP="00516884">
      <w:pPr>
        <w:pStyle w:val="4"/>
        <w:rPr>
          <w:rFonts w:ascii="Times New Roman" w:hAnsi="Times New Roman" w:cs="Times New Roman"/>
          <w:bCs w:val="0"/>
          <w:color w:val="auto"/>
          <w:sz w:val="44"/>
          <w:szCs w:val="44"/>
        </w:rPr>
      </w:pPr>
      <w:r>
        <w:rPr>
          <w:rFonts w:ascii="Times New Roman" w:hAnsi="Times New Roman" w:cs="Times New Roman"/>
          <w:bCs w:val="0"/>
          <w:color w:val="auto"/>
          <w:sz w:val="44"/>
          <w:szCs w:val="44"/>
        </w:rPr>
        <w:t>ПОЛОЖЕНИЕ</w:t>
      </w:r>
    </w:p>
    <w:p w:rsidR="00516884" w:rsidRDefault="00516884" w:rsidP="0051688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 xml:space="preserve">о группе компенсирующей направленности для детей с тяжелыми нарушениями речи </w:t>
      </w:r>
    </w:p>
    <w:p w:rsidR="00516884" w:rsidRDefault="00516884" w:rsidP="00516884">
      <w:pPr>
        <w:shd w:val="clear" w:color="auto" w:fill="FFFFFF"/>
        <w:spacing w:before="560"/>
        <w:rPr>
          <w:b/>
          <w:bCs/>
        </w:rPr>
      </w:pPr>
    </w:p>
    <w:p w:rsidR="00516884" w:rsidRDefault="00516884" w:rsidP="00516884">
      <w:pPr>
        <w:shd w:val="clear" w:color="auto" w:fill="FFFFFF"/>
        <w:spacing w:before="560"/>
        <w:rPr>
          <w:b/>
          <w:bCs/>
        </w:rPr>
      </w:pPr>
    </w:p>
    <w:p w:rsidR="00516884" w:rsidRDefault="00516884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402DFA" w:rsidRDefault="00402DFA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402DFA" w:rsidRDefault="00402DFA" w:rsidP="00516884">
      <w:pPr>
        <w:pStyle w:val="Zagvtexte"/>
        <w:ind w:firstLine="646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jc w:val="center"/>
        <w:rPr>
          <w:rFonts w:ascii="Times New Roman" w:hAnsi="Times New Roman"/>
          <w:b w:val="0"/>
          <w:bCs w:val="0"/>
        </w:rPr>
      </w:pPr>
    </w:p>
    <w:p w:rsidR="00516884" w:rsidRDefault="00516884" w:rsidP="00516884">
      <w:pPr>
        <w:pStyle w:val="Zagvtexte"/>
        <w:rPr>
          <w:rFonts w:ascii="Times New Roman" w:hAnsi="Times New Roman"/>
        </w:rPr>
      </w:pPr>
    </w:p>
    <w:p w:rsidR="002F1329" w:rsidRDefault="002F1329" w:rsidP="00516884">
      <w:pPr>
        <w:pStyle w:val="Zagvtexte"/>
        <w:rPr>
          <w:rFonts w:ascii="Times New Roman" w:hAnsi="Times New Roman"/>
        </w:rPr>
      </w:pPr>
    </w:p>
    <w:p w:rsidR="00516884" w:rsidRDefault="00516884" w:rsidP="00516884">
      <w:pPr>
        <w:pStyle w:val="Zagvtexte"/>
        <w:jc w:val="center"/>
        <w:rPr>
          <w:rFonts w:ascii="Times New Roman" w:hAnsi="Times New Roman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132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1.1. Положение о группе компенсирующей направленности для детей с тяжелыми нарушениями речи муниципального автономного дошкольного образовательного учреждения центр развития ребенка- детский сад № </w:t>
      </w:r>
      <w:r w:rsidR="00402DFA" w:rsidRPr="002F1329">
        <w:rPr>
          <w:rFonts w:ascii="Times New Roman" w:hAnsi="Times New Roman" w:cs="Times New Roman"/>
          <w:sz w:val="28"/>
          <w:szCs w:val="28"/>
        </w:rPr>
        <w:t xml:space="preserve">14 </w:t>
      </w:r>
      <w:r w:rsidRPr="002F1329">
        <w:rPr>
          <w:rFonts w:ascii="Times New Roman" w:hAnsi="Times New Roman" w:cs="Times New Roman"/>
          <w:sz w:val="28"/>
          <w:szCs w:val="28"/>
        </w:rPr>
        <w:t xml:space="preserve">города Кропоткин муниципального образования Кавказский район (далее МАДОУ) определяет порядок организации деятельности группы компенсирующей направленности для детей с тяжелыми нарушениями речи.  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1.2.</w:t>
      </w:r>
      <w:r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 В своей деятельности МАДОУ руководствуется: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- Конвенцией о правах ребенка, одобренной Генеральной Ассамблеей ООН 20.11.1989;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Российской Федерации от 29 декабря 2012 г. N 273-ФЗ "Об образовании в Российской Федерации"</w:t>
      </w:r>
    </w:p>
    <w:p w:rsidR="000D18BB" w:rsidRPr="002F1329" w:rsidRDefault="000D18BB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-Приказом от 31 июля 2020 г. N 373</w:t>
      </w:r>
      <w:r w:rsidR="0079377A"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Pr="002F1329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организации осуществления образовательной деятельности по основным общеобразовательным программам – образовательным про</w:t>
      </w:r>
      <w:r w:rsidR="0079377A" w:rsidRPr="002F1329">
        <w:rPr>
          <w:rFonts w:ascii="Times New Roman" w:hAnsi="Times New Roman" w:cs="Times New Roman"/>
          <w:color w:val="000000"/>
          <w:sz w:val="28"/>
          <w:szCs w:val="28"/>
        </w:rPr>
        <w:t>граммам дошкольного образования».</w:t>
      </w:r>
    </w:p>
    <w:p w:rsidR="00516884" w:rsidRPr="002F1329" w:rsidRDefault="002F1329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18BB" w:rsidRPr="002F1329">
        <w:rPr>
          <w:rFonts w:ascii="Times New Roman" w:hAnsi="Times New Roman" w:cs="Times New Roman"/>
          <w:color w:val="000000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4A65ED" w:rsidRPr="002F132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-Уставом МАДОУ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2F1329">
        <w:rPr>
          <w:rFonts w:ascii="Times New Roman" w:hAnsi="Times New Roman" w:cs="Times New Roman"/>
          <w:sz w:val="28"/>
          <w:szCs w:val="28"/>
          <w:lang w:eastAsia="ru-RU"/>
        </w:rPr>
        <w:t xml:space="preserve">Группа компенсирующей направленности </w:t>
      </w:r>
      <w:r w:rsidRPr="002F1329">
        <w:rPr>
          <w:rFonts w:ascii="Times New Roman" w:hAnsi="Times New Roman" w:cs="Times New Roman"/>
          <w:sz w:val="28"/>
          <w:szCs w:val="28"/>
        </w:rPr>
        <w:t>для детей с тяжелыми нарушениями речи</w:t>
      </w:r>
      <w:r w:rsidR="002F1329">
        <w:rPr>
          <w:rFonts w:ascii="Times New Roman" w:hAnsi="Times New Roman" w:cs="Times New Roman"/>
          <w:sz w:val="28"/>
          <w:szCs w:val="28"/>
        </w:rPr>
        <w:t xml:space="preserve"> </w:t>
      </w:r>
      <w:r w:rsidRPr="002F1329">
        <w:rPr>
          <w:rFonts w:ascii="Times New Roman" w:hAnsi="Times New Roman" w:cs="Times New Roman"/>
          <w:sz w:val="28"/>
          <w:szCs w:val="28"/>
        </w:rPr>
        <w:t>(далее</w:t>
      </w:r>
      <w:r w:rsidR="002F1329">
        <w:rPr>
          <w:rFonts w:ascii="Times New Roman" w:hAnsi="Times New Roman" w:cs="Times New Roman"/>
          <w:sz w:val="28"/>
          <w:szCs w:val="28"/>
        </w:rPr>
        <w:t xml:space="preserve"> -</w:t>
      </w:r>
      <w:r w:rsidRPr="002F1329">
        <w:rPr>
          <w:rFonts w:ascii="Times New Roman" w:hAnsi="Times New Roman" w:cs="Times New Roman"/>
          <w:sz w:val="28"/>
          <w:szCs w:val="28"/>
        </w:rPr>
        <w:t xml:space="preserve"> компенсирующая группа) создается в МАДОУ приказом   управления образования муниципального образования Кавказский район </w:t>
      </w:r>
      <w:r w:rsidRPr="002F1329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</w:t>
      </w:r>
      <w:r w:rsidRPr="002F1329">
        <w:rPr>
          <w:rFonts w:ascii="Times New Roman" w:hAnsi="Times New Roman" w:cs="Times New Roman"/>
          <w:sz w:val="28"/>
          <w:szCs w:val="28"/>
        </w:rPr>
        <w:t>осуществления квалифицированной коррекции тяжелых речевых нарушений, освоения коммуникативной функции языка в соответствии с возрастными нормами, а также предупреждения возможных трудностей в процессе школьного обучения при наличии соответствующих нормативно-правовых, материально-технических, программно-методических и кадровых условий.</w:t>
      </w:r>
    </w:p>
    <w:p w:rsidR="00402DFA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color w:val="22272F"/>
          <w:sz w:val="28"/>
          <w:szCs w:val="28"/>
        </w:rPr>
        <w:t xml:space="preserve">1.4. Под специальными условиями для получения дошкольного образования детьми с </w:t>
      </w:r>
      <w:r w:rsidR="00402DFA" w:rsidRPr="002F1329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2F1329">
        <w:rPr>
          <w:rFonts w:ascii="Times New Roman" w:hAnsi="Times New Roman" w:cs="Times New Roman"/>
          <w:sz w:val="28"/>
          <w:szCs w:val="28"/>
        </w:rPr>
        <w:t xml:space="preserve">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</w:t>
      </w:r>
      <w:r w:rsidR="00402DFA" w:rsidRPr="002F1329">
        <w:rPr>
          <w:rFonts w:ascii="Times New Roman" w:hAnsi="Times New Roman" w:cs="Times New Roman"/>
          <w:sz w:val="28"/>
          <w:szCs w:val="28"/>
        </w:rPr>
        <w:t xml:space="preserve">идуальных коррекционных занятий </w:t>
      </w:r>
      <w:r w:rsidRPr="002F1329">
        <w:rPr>
          <w:rFonts w:ascii="Times New Roman" w:hAnsi="Times New Roman" w:cs="Times New Roman"/>
          <w:sz w:val="28"/>
          <w:szCs w:val="28"/>
        </w:rPr>
        <w:t xml:space="preserve"> и другие условия, без которых невозможно или затруднено освоение </w:t>
      </w:r>
      <w:r w:rsidR="00402DFA" w:rsidRPr="002F1329">
        <w:rPr>
          <w:rFonts w:ascii="Times New Roman" w:hAnsi="Times New Roman" w:cs="Times New Roman"/>
          <w:sz w:val="28"/>
          <w:szCs w:val="28"/>
        </w:rPr>
        <w:t>адаптированной</w:t>
      </w:r>
      <w:r w:rsidR="003324F1" w:rsidRPr="002F1329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2F1329">
        <w:rPr>
          <w:rFonts w:ascii="Times New Roman" w:hAnsi="Times New Roman" w:cs="Times New Roman"/>
          <w:sz w:val="28"/>
          <w:szCs w:val="28"/>
        </w:rPr>
        <w:t xml:space="preserve"> </w:t>
      </w:r>
      <w:r w:rsidR="003324F1" w:rsidRPr="002F1329">
        <w:rPr>
          <w:rFonts w:ascii="Times New Roman" w:hAnsi="Times New Roman" w:cs="Times New Roman"/>
          <w:sz w:val="28"/>
          <w:szCs w:val="28"/>
        </w:rPr>
        <w:t>обще</w:t>
      </w:r>
      <w:r w:rsidR="00402DFA" w:rsidRPr="002F1329">
        <w:rPr>
          <w:rFonts w:ascii="Times New Roman" w:hAnsi="Times New Roman" w:cs="Times New Roman"/>
          <w:sz w:val="28"/>
          <w:szCs w:val="28"/>
        </w:rPr>
        <w:t>образовательной п</w:t>
      </w:r>
      <w:r w:rsidR="003324F1" w:rsidRPr="002F1329">
        <w:rPr>
          <w:rFonts w:ascii="Times New Roman" w:hAnsi="Times New Roman" w:cs="Times New Roman"/>
          <w:sz w:val="28"/>
          <w:szCs w:val="28"/>
        </w:rPr>
        <w:t>рограммы</w:t>
      </w:r>
      <w:r w:rsidR="00402DFA" w:rsidRPr="002F1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color w:val="22272F"/>
          <w:sz w:val="28"/>
          <w:szCs w:val="28"/>
        </w:rPr>
      </w:pPr>
      <w:r w:rsidRPr="002F1329">
        <w:rPr>
          <w:rFonts w:ascii="Times New Roman" w:hAnsi="Times New Roman" w:cs="Times New Roman"/>
          <w:color w:val="22272F"/>
          <w:sz w:val="28"/>
          <w:szCs w:val="28"/>
        </w:rPr>
        <w:t xml:space="preserve">1.5.В группах компенсирующей направленности осуществляется реализация адаптированной </w:t>
      </w:r>
      <w:r w:rsidR="0075474B" w:rsidRPr="002F1329">
        <w:rPr>
          <w:rFonts w:ascii="Times New Roman" w:hAnsi="Times New Roman" w:cs="Times New Roman"/>
          <w:color w:val="22272F"/>
          <w:sz w:val="28"/>
          <w:szCs w:val="28"/>
        </w:rPr>
        <w:t xml:space="preserve">основной </w:t>
      </w:r>
      <w:r w:rsidR="003324F1" w:rsidRPr="002F1329">
        <w:rPr>
          <w:rFonts w:ascii="Times New Roman" w:hAnsi="Times New Roman" w:cs="Times New Roman"/>
          <w:color w:val="22272F"/>
          <w:sz w:val="28"/>
          <w:szCs w:val="28"/>
        </w:rPr>
        <w:t>обще</w:t>
      </w:r>
      <w:r w:rsidRPr="002F1329">
        <w:rPr>
          <w:rFonts w:ascii="Times New Roman" w:hAnsi="Times New Roman" w:cs="Times New Roman"/>
          <w:color w:val="22272F"/>
          <w:sz w:val="28"/>
          <w:szCs w:val="28"/>
        </w:rPr>
        <w:t xml:space="preserve">образовательной программы дошкольного образования для детей с </w:t>
      </w:r>
      <w:r w:rsidR="00402DFA" w:rsidRPr="002F1329">
        <w:rPr>
          <w:rFonts w:ascii="Times New Roman" w:hAnsi="Times New Roman" w:cs="Times New Roman"/>
          <w:color w:val="22272F"/>
          <w:sz w:val="28"/>
          <w:szCs w:val="28"/>
        </w:rPr>
        <w:t>тяжелыми нарушениями речи</w:t>
      </w:r>
      <w:r w:rsidRPr="002F1329">
        <w:rPr>
          <w:rFonts w:ascii="Times New Roman" w:hAnsi="Times New Roman" w:cs="Times New Roman"/>
          <w:color w:val="22272F"/>
          <w:sz w:val="28"/>
          <w:szCs w:val="28"/>
        </w:rPr>
        <w:t xml:space="preserve"> с учетом особенностей их психофизического развития, особых образовательных потребностей, </w:t>
      </w:r>
      <w:r w:rsidRPr="002F1329">
        <w:rPr>
          <w:rFonts w:ascii="Times New Roman" w:hAnsi="Times New Roman" w:cs="Times New Roman"/>
          <w:color w:val="22272F"/>
          <w:sz w:val="28"/>
          <w:szCs w:val="28"/>
        </w:rPr>
        <w:lastRenderedPageBreak/>
        <w:t>индивидуальных возможностей, обеспечивающей коррекцию нарушений развития и социальную адаптацию воспитанников</w:t>
      </w:r>
      <w:r w:rsidR="00610967" w:rsidRPr="002F1329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567BEF" w:rsidRPr="002F1329" w:rsidRDefault="00673235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 1.6</w:t>
      </w:r>
      <w:r w:rsidR="00516884" w:rsidRPr="002F1329">
        <w:rPr>
          <w:rFonts w:ascii="Times New Roman" w:hAnsi="Times New Roman" w:cs="Times New Roman"/>
          <w:sz w:val="28"/>
          <w:szCs w:val="28"/>
        </w:rPr>
        <w:t>. Основными задачами компенсирующей группы являются:</w:t>
      </w:r>
    </w:p>
    <w:p w:rsidR="00567BEF" w:rsidRPr="002F1329" w:rsidRDefault="00567BEF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образования;</w:t>
      </w:r>
    </w:p>
    <w:p w:rsidR="00567BEF" w:rsidRPr="002F1329" w:rsidRDefault="003324F1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67BEF" w:rsidRPr="002F132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 с тяжелыми речевыми нарушениями, обеспечение эмоционального благополучия каждого ребенка, что позволяет формировать оптимистическое отношение детей к окружающему, обеспечивает позитивное эмоционально-личностное и социально-коммуникативное развитие;</w:t>
      </w:r>
    </w:p>
    <w:p w:rsidR="00567BEF" w:rsidRPr="002F1329" w:rsidRDefault="003324F1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67BEF" w:rsidRPr="002F1329">
        <w:rPr>
          <w:rFonts w:ascii="Times New Roman" w:hAnsi="Times New Roman" w:cs="Times New Roman"/>
          <w:sz w:val="28"/>
          <w:szCs w:val="28"/>
        </w:rPr>
        <w:t>обеспечение детям с</w:t>
      </w:r>
      <w:r w:rsidR="00610967" w:rsidRPr="002F1329">
        <w:rPr>
          <w:rFonts w:ascii="Times New Roman" w:hAnsi="Times New Roman" w:cs="Times New Roman"/>
          <w:sz w:val="28"/>
          <w:szCs w:val="28"/>
        </w:rPr>
        <w:t xml:space="preserve"> тяжелыми </w:t>
      </w:r>
      <w:r w:rsidR="00567BEF" w:rsidRPr="002F1329">
        <w:rPr>
          <w:rFonts w:ascii="Times New Roman" w:hAnsi="Times New Roman" w:cs="Times New Roman"/>
          <w:sz w:val="28"/>
          <w:szCs w:val="28"/>
        </w:rPr>
        <w:t xml:space="preserve"> нарушениями речи комфортных условий развития, воспитания и обучения, создание психолого-педагогической среды и речевой поддержки ребенка;</w:t>
      </w:r>
    </w:p>
    <w:p w:rsidR="00567BEF" w:rsidRPr="002F1329" w:rsidRDefault="003324F1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67BEF" w:rsidRPr="002F1329">
        <w:rPr>
          <w:rFonts w:ascii="Times New Roman" w:hAnsi="Times New Roman" w:cs="Times New Roman"/>
          <w:sz w:val="28"/>
          <w:szCs w:val="28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567BEF" w:rsidRPr="002F1329" w:rsidRDefault="003324F1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67BEF" w:rsidRPr="002F1329">
        <w:rPr>
          <w:rFonts w:ascii="Times New Roman" w:hAnsi="Times New Roman" w:cs="Times New Roman"/>
          <w:sz w:val="28"/>
          <w:szCs w:val="28"/>
        </w:rPr>
        <w:t>обеспечение педагогической поддержки семьи и повышение педагогической компетентности родителей (законных представителей).</w:t>
      </w:r>
    </w:p>
    <w:p w:rsidR="00567BEF" w:rsidRPr="002F1329" w:rsidRDefault="00567BEF" w:rsidP="002F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1329">
        <w:rPr>
          <w:rFonts w:ascii="Times New Roman" w:hAnsi="Times New Roman" w:cs="Times New Roman"/>
          <w:b/>
          <w:sz w:val="28"/>
          <w:szCs w:val="28"/>
        </w:rPr>
        <w:t>2.  Основные направления деятельности компенсирующей группы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2.1. Диагностическое: </w:t>
      </w:r>
    </w:p>
    <w:p w:rsidR="00516884" w:rsidRPr="002F1329" w:rsidRDefault="001B6C2C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16884" w:rsidRPr="002F1329">
        <w:rPr>
          <w:rFonts w:ascii="Times New Roman" w:hAnsi="Times New Roman" w:cs="Times New Roman"/>
          <w:sz w:val="28"/>
          <w:szCs w:val="28"/>
        </w:rPr>
        <w:t>раннее распознавание и выявление тяжелых речевых нарушений в развитии устной речи у детей дошкольного возраста, правильная квалификация речевых нарушений;</w:t>
      </w:r>
    </w:p>
    <w:p w:rsidR="00516884" w:rsidRPr="002F1329" w:rsidRDefault="001B6C2C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16884" w:rsidRPr="002F1329">
        <w:rPr>
          <w:rFonts w:ascii="Times New Roman" w:hAnsi="Times New Roman" w:cs="Times New Roman"/>
          <w:sz w:val="28"/>
          <w:szCs w:val="28"/>
        </w:rPr>
        <w:t>раннее распознавание и выявление неблагополучных тенденций: задержек и вторичных недостатков, следующих за собственно речевыми недостатками и тесно с ними связанных трудностей в поведении, общении и разных видах деятельности детей дошкольного возраста;</w:t>
      </w:r>
    </w:p>
    <w:p w:rsidR="003324F1" w:rsidRPr="002F1329" w:rsidRDefault="001B6C2C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динамическое наблюдение и педагогический контроль состояния речи детей, анализ динамики речевого развития детей, их успешности в освоении адаптированной </w:t>
      </w:r>
      <w:r w:rsidR="003324F1" w:rsidRPr="002F1329">
        <w:rPr>
          <w:rFonts w:ascii="Times New Roman" w:hAnsi="Times New Roman" w:cs="Times New Roman"/>
          <w:sz w:val="28"/>
          <w:szCs w:val="28"/>
        </w:rPr>
        <w:t>основной обще</w:t>
      </w:r>
      <w:r w:rsidR="00516884" w:rsidRPr="002F1329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3324F1" w:rsidRPr="002F1329">
        <w:rPr>
          <w:rFonts w:ascii="Times New Roman" w:hAnsi="Times New Roman" w:cs="Times New Roman"/>
          <w:sz w:val="28"/>
          <w:szCs w:val="28"/>
        </w:rPr>
        <w:t>.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2.2. Коррекционное:</w:t>
      </w:r>
    </w:p>
    <w:p w:rsidR="00516884" w:rsidRPr="002F1329" w:rsidRDefault="001B6C2C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 -</w:t>
      </w:r>
      <w:r w:rsidR="00516884" w:rsidRPr="002F1329">
        <w:rPr>
          <w:rFonts w:ascii="Times New Roman" w:hAnsi="Times New Roman" w:cs="Times New Roman"/>
          <w:sz w:val="28"/>
          <w:szCs w:val="28"/>
        </w:rPr>
        <w:t>своевременное полное или частичное устранение (сглаживание) имеющихся у детей дошкольного возраста недостатков в речевом развитии с учетом их ведущего вида деятельности и обеспечение достижения воспитанниками, имеющими тяжелые нарушения устной речи, уровня речевого развития, соответствующего возрастной норме или приближенного к возрастной норме;</w:t>
      </w:r>
    </w:p>
    <w:p w:rsidR="00516884" w:rsidRPr="002F1329" w:rsidRDefault="001B6C2C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 -</w:t>
      </w:r>
      <w:r w:rsidR="00673235" w:rsidRPr="002F1329">
        <w:rPr>
          <w:rFonts w:ascii="Times New Roman" w:hAnsi="Times New Roman" w:cs="Times New Roman"/>
          <w:sz w:val="28"/>
          <w:szCs w:val="28"/>
        </w:rPr>
        <w:t>обеспечение индивидуально-</w:t>
      </w:r>
      <w:r w:rsidR="00516884" w:rsidRPr="002F1329">
        <w:rPr>
          <w:rFonts w:ascii="Times New Roman" w:hAnsi="Times New Roman" w:cs="Times New Roman"/>
          <w:sz w:val="28"/>
          <w:szCs w:val="28"/>
        </w:rPr>
        <w:t>ориентированной коррекционной помощи воспитанникам с тяжелыми нарушениями устной речи (первичного характера) с учетом психологических и (или) физиологических и индивидуальных возможностей.</w:t>
      </w:r>
    </w:p>
    <w:p w:rsidR="00673235" w:rsidRPr="002F1329" w:rsidRDefault="00673235" w:rsidP="002F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2.3. Профилактическое:</w:t>
      </w:r>
    </w:p>
    <w:p w:rsidR="00516884" w:rsidRPr="002F1329" w:rsidRDefault="001B6C2C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педагогическая помощь, методическое содействие дошкольникам МАДОУ в естественном и своевременном развитии речи и обеспечении полноценности этого развития.  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2.4. Информационно-просветительское:</w:t>
      </w:r>
    </w:p>
    <w:p w:rsidR="00516884" w:rsidRPr="002F1329" w:rsidRDefault="001B6C2C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16884" w:rsidRPr="002F1329">
        <w:rPr>
          <w:rFonts w:ascii="Times New Roman" w:hAnsi="Times New Roman" w:cs="Times New Roman"/>
          <w:sz w:val="28"/>
          <w:szCs w:val="28"/>
        </w:rPr>
        <w:t>оказание консультативной помощи педагогам и родителям (законным представителям) детей в вопросах речевого развития детей дошкольного возраста;</w:t>
      </w:r>
    </w:p>
    <w:p w:rsidR="00673235" w:rsidRPr="002F1329" w:rsidRDefault="001B6C2C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</w:t>
      </w:r>
      <w:r w:rsidR="00516884" w:rsidRPr="002F1329">
        <w:rPr>
          <w:rFonts w:ascii="Times New Roman" w:hAnsi="Times New Roman" w:cs="Times New Roman"/>
          <w:sz w:val="28"/>
          <w:szCs w:val="28"/>
        </w:rPr>
        <w:t>организация взаимодействия всех субъектов коррекционно-образовательного процесса, включая родителей (законных представителей) детей дошкольного возраста.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2.5. Организационно-методическое:организация и систематизация ме</w:t>
      </w:r>
      <w:r w:rsidR="00673235" w:rsidRPr="002F1329">
        <w:rPr>
          <w:rFonts w:ascii="Times New Roman" w:hAnsi="Times New Roman" w:cs="Times New Roman"/>
          <w:sz w:val="28"/>
          <w:szCs w:val="28"/>
        </w:rPr>
        <w:t>тодического фонда г</w:t>
      </w:r>
      <w:r w:rsidRPr="002F1329">
        <w:rPr>
          <w:rFonts w:ascii="Times New Roman" w:hAnsi="Times New Roman" w:cs="Times New Roman"/>
          <w:sz w:val="28"/>
          <w:szCs w:val="28"/>
        </w:rPr>
        <w:t>руппы.</w:t>
      </w:r>
    </w:p>
    <w:p w:rsidR="00673235" w:rsidRPr="002F1329" w:rsidRDefault="00673235" w:rsidP="002F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1329">
        <w:rPr>
          <w:rFonts w:ascii="Times New Roman" w:hAnsi="Times New Roman" w:cs="Times New Roman"/>
          <w:b/>
          <w:sz w:val="28"/>
          <w:szCs w:val="28"/>
        </w:rPr>
        <w:t>3. Организация комплектования компенсирующей группы</w:t>
      </w:r>
    </w:p>
    <w:p w:rsidR="00516884" w:rsidRPr="002F1329" w:rsidRDefault="00C5229F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3.1.В компенсирующую группу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 зач</w:t>
      </w:r>
      <w:r w:rsidR="00610967" w:rsidRPr="002F1329">
        <w:rPr>
          <w:rFonts w:ascii="Times New Roman" w:hAnsi="Times New Roman" w:cs="Times New Roman"/>
          <w:sz w:val="28"/>
          <w:szCs w:val="28"/>
        </w:rPr>
        <w:t xml:space="preserve">исляются дети МАДОУ в возрасте 5 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 – 7 лет, имеющие тяжелые нарушения в развитии устной речи (общее недоразвитие речи разной степени выраженности при нормальном слухе и первично сох</w:t>
      </w:r>
      <w:r w:rsidR="00613EA1" w:rsidRPr="002F1329">
        <w:rPr>
          <w:rFonts w:ascii="Times New Roman" w:hAnsi="Times New Roman" w:cs="Times New Roman"/>
          <w:sz w:val="28"/>
          <w:szCs w:val="28"/>
        </w:rPr>
        <w:t>ранном интеллекте (далее – ТНР)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324F1" w:rsidRPr="002F1329">
        <w:rPr>
          <w:rFonts w:ascii="Times New Roman" w:hAnsi="Times New Roman" w:cs="Times New Roman"/>
          <w:sz w:val="28"/>
          <w:szCs w:val="28"/>
        </w:rPr>
        <w:t>заключения  психолого- медико-педагогической комиссии Кавказского филиала  ГБУ «Центр диагностики и консультирования» К</w:t>
      </w:r>
      <w:r w:rsidR="002F1329">
        <w:rPr>
          <w:rFonts w:ascii="Times New Roman" w:hAnsi="Times New Roman" w:cs="Times New Roman"/>
          <w:sz w:val="28"/>
          <w:szCs w:val="28"/>
        </w:rPr>
        <w:t>раснодарского края ( далее - ПМПК</w:t>
      </w:r>
      <w:r w:rsidR="003324F1" w:rsidRPr="002F1329">
        <w:rPr>
          <w:rFonts w:ascii="Times New Roman" w:hAnsi="Times New Roman" w:cs="Times New Roman"/>
          <w:sz w:val="28"/>
          <w:szCs w:val="28"/>
        </w:rPr>
        <w:t>)</w:t>
      </w:r>
      <w:r w:rsidR="002F1329">
        <w:rPr>
          <w:rFonts w:ascii="Times New Roman" w:hAnsi="Times New Roman" w:cs="Times New Roman"/>
          <w:sz w:val="28"/>
          <w:szCs w:val="28"/>
        </w:rPr>
        <w:t>.</w:t>
      </w:r>
      <w:r w:rsidR="003324F1" w:rsidRPr="002F13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3.2.Противопоказанием к приему в компенсирующую группу наличие у детей следующих клинических форм и состояний: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-умственная отсталость;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-деменции органического, шизофренического и эпилептического генеза с выраженными расстройствами эмоционально-волевой сферы;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-выраженные нарушения зрения, слуха, опорно-двигательного аппарата;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 выраженные формы раннего детского аутизма;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-выраженные формы психопатий и психоподобных состояний различной природы;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-частые судорожные параксизмы, требующие систематического наблюдения и лечения у психоневролога;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-стойкий энурез и энкопрез;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-хронические заболевания сердечно-сосудистой системы, органов дыхания, пищеварения и др. в стадии обострения и декомпенсации;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 задержка психического развития;</w:t>
      </w:r>
    </w:p>
    <w:p w:rsidR="003324F1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- задержка психоречевого развития.</w:t>
      </w:r>
    </w:p>
    <w:p w:rsidR="00610967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3.3. Если в период пребывания в компенсирующей группе выявляются дети, перечисленные в п. 3.2, то </w:t>
      </w:r>
      <w:r w:rsidR="00613EA1" w:rsidRPr="002F1329">
        <w:rPr>
          <w:rFonts w:ascii="Times New Roman" w:hAnsi="Times New Roman" w:cs="Times New Roman"/>
          <w:sz w:val="28"/>
          <w:szCs w:val="28"/>
        </w:rPr>
        <w:t>они подлежат</w:t>
      </w:r>
      <w:r w:rsidR="00610967" w:rsidRPr="002F1329">
        <w:rPr>
          <w:rFonts w:ascii="Times New Roman" w:hAnsi="Times New Roman" w:cs="Times New Roman"/>
          <w:sz w:val="28"/>
          <w:szCs w:val="28"/>
        </w:rPr>
        <w:t xml:space="preserve"> переводу </w:t>
      </w:r>
      <w:r w:rsidRPr="002F1329">
        <w:rPr>
          <w:rFonts w:ascii="Times New Roman" w:hAnsi="Times New Roman" w:cs="Times New Roman"/>
          <w:sz w:val="28"/>
          <w:szCs w:val="28"/>
        </w:rPr>
        <w:t>в группу общеразвивающей направленности на обучение по индивидуальному образовательному маршруту</w:t>
      </w:r>
      <w:r w:rsidR="00610967" w:rsidRPr="002F1329">
        <w:rPr>
          <w:rFonts w:ascii="Times New Roman" w:hAnsi="Times New Roman" w:cs="Times New Roman"/>
          <w:sz w:val="28"/>
          <w:szCs w:val="28"/>
        </w:rPr>
        <w:t>.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lastRenderedPageBreak/>
        <w:t>Вопрос о переводе ребенка в другое учреждение или группу другого профиля</w:t>
      </w:r>
      <w:r w:rsidR="002F1329">
        <w:rPr>
          <w:rFonts w:ascii="Times New Roman" w:hAnsi="Times New Roman" w:cs="Times New Roman"/>
          <w:sz w:val="28"/>
          <w:szCs w:val="28"/>
        </w:rPr>
        <w:t xml:space="preserve"> </w:t>
      </w:r>
      <w:r w:rsidRPr="002F1329">
        <w:rPr>
          <w:rFonts w:ascii="Times New Roman" w:hAnsi="Times New Roman" w:cs="Times New Roman"/>
          <w:sz w:val="28"/>
          <w:szCs w:val="28"/>
        </w:rPr>
        <w:t xml:space="preserve">осуществляется только с согласия родителей (законных представителей) и на основании </w:t>
      </w:r>
      <w:r w:rsidR="00D547C3" w:rsidRPr="002F1329">
        <w:rPr>
          <w:rFonts w:ascii="Times New Roman" w:hAnsi="Times New Roman" w:cs="Times New Roman"/>
          <w:sz w:val="28"/>
          <w:szCs w:val="28"/>
        </w:rPr>
        <w:t>заключения ПМПК</w:t>
      </w:r>
      <w:r w:rsidRPr="002F1329">
        <w:rPr>
          <w:rFonts w:ascii="Times New Roman" w:hAnsi="Times New Roman" w:cs="Times New Roman"/>
          <w:sz w:val="28"/>
          <w:szCs w:val="28"/>
        </w:rPr>
        <w:t>)</w:t>
      </w:r>
      <w:r w:rsidR="00613EA1" w:rsidRPr="002F1329">
        <w:rPr>
          <w:rFonts w:ascii="Times New Roman" w:hAnsi="Times New Roman" w:cs="Times New Roman"/>
          <w:sz w:val="28"/>
          <w:szCs w:val="28"/>
        </w:rPr>
        <w:t>.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3.4. </w:t>
      </w:r>
      <w:r w:rsidR="008A2383" w:rsidRPr="002F1329">
        <w:rPr>
          <w:rFonts w:ascii="Times New Roman" w:hAnsi="Times New Roman" w:cs="Times New Roman"/>
          <w:sz w:val="28"/>
          <w:szCs w:val="28"/>
        </w:rPr>
        <w:t xml:space="preserve">Специалистами психолого - </w:t>
      </w:r>
      <w:r w:rsidRPr="002F1329">
        <w:rPr>
          <w:rFonts w:ascii="Times New Roman" w:hAnsi="Times New Roman" w:cs="Times New Roman"/>
          <w:sz w:val="28"/>
          <w:szCs w:val="28"/>
        </w:rPr>
        <w:t xml:space="preserve"> педагогиче</w:t>
      </w:r>
      <w:r w:rsidR="008A2383" w:rsidRPr="002F1329">
        <w:rPr>
          <w:rFonts w:ascii="Times New Roman" w:hAnsi="Times New Roman" w:cs="Times New Roman"/>
          <w:sz w:val="28"/>
          <w:szCs w:val="28"/>
        </w:rPr>
        <w:t xml:space="preserve">ского консилиума МАДОУ (далее </w:t>
      </w:r>
      <w:r w:rsidR="002F1329">
        <w:rPr>
          <w:rFonts w:ascii="Times New Roman" w:hAnsi="Times New Roman" w:cs="Times New Roman"/>
          <w:sz w:val="28"/>
          <w:szCs w:val="28"/>
        </w:rPr>
        <w:t xml:space="preserve">- </w:t>
      </w:r>
      <w:r w:rsidR="008A2383" w:rsidRPr="002F1329">
        <w:rPr>
          <w:rFonts w:ascii="Times New Roman" w:hAnsi="Times New Roman" w:cs="Times New Roman"/>
          <w:sz w:val="28"/>
          <w:szCs w:val="28"/>
        </w:rPr>
        <w:t>П</w:t>
      </w:r>
      <w:r w:rsidRPr="002F1329">
        <w:rPr>
          <w:rFonts w:ascii="Times New Roman" w:hAnsi="Times New Roman" w:cs="Times New Roman"/>
          <w:sz w:val="28"/>
          <w:szCs w:val="28"/>
        </w:rPr>
        <w:t>Пк) с согласия родителей (законных представителей) проводится предварительное обследование детей преимущественно 4 – 5-ти летн</w:t>
      </w:r>
      <w:r w:rsidR="00673235" w:rsidRPr="002F1329">
        <w:rPr>
          <w:rFonts w:ascii="Times New Roman" w:hAnsi="Times New Roman" w:cs="Times New Roman"/>
          <w:sz w:val="28"/>
          <w:szCs w:val="28"/>
        </w:rPr>
        <w:t xml:space="preserve">его возраста </w:t>
      </w:r>
      <w:r w:rsidRPr="002F1329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673235" w:rsidRPr="002F1329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</w:t>
      </w:r>
      <w:r w:rsidRPr="002F1329">
        <w:rPr>
          <w:rFonts w:ascii="Times New Roman" w:hAnsi="Times New Roman" w:cs="Times New Roman"/>
          <w:sz w:val="28"/>
          <w:szCs w:val="28"/>
        </w:rPr>
        <w:t>МАДОУ для выявления воспитанников с ТНР</w:t>
      </w:r>
      <w:r w:rsidR="00D547C3" w:rsidRPr="002F1329">
        <w:rPr>
          <w:rFonts w:ascii="Times New Roman" w:hAnsi="Times New Roman" w:cs="Times New Roman"/>
          <w:sz w:val="28"/>
          <w:szCs w:val="28"/>
        </w:rPr>
        <w:t>.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3.5. В случае выявления в МАДОУ детей с ТНР, </w:t>
      </w:r>
      <w:r w:rsidR="00610967" w:rsidRPr="002F1329">
        <w:rPr>
          <w:rFonts w:ascii="Times New Roman" w:hAnsi="Times New Roman" w:cs="Times New Roman"/>
          <w:sz w:val="28"/>
          <w:szCs w:val="28"/>
        </w:rPr>
        <w:t>воспитанники</w:t>
      </w:r>
      <w:r w:rsidRPr="002F1329">
        <w:rPr>
          <w:rFonts w:ascii="Times New Roman" w:hAnsi="Times New Roman" w:cs="Times New Roman"/>
          <w:sz w:val="28"/>
          <w:szCs w:val="28"/>
        </w:rPr>
        <w:t xml:space="preserve"> с согласия их родителей (законных представителей) направляются консилиумом МАДОУ на обследование </w:t>
      </w:r>
      <w:r w:rsidR="00654D7E" w:rsidRPr="002F1329">
        <w:rPr>
          <w:rFonts w:ascii="Times New Roman" w:hAnsi="Times New Roman" w:cs="Times New Roman"/>
          <w:sz w:val="28"/>
          <w:szCs w:val="28"/>
        </w:rPr>
        <w:t>в ПМПК для определения формы получения образования, образовательной программы, которую ребенок может освоить, создания специальных условий для получения образования.</w:t>
      </w:r>
    </w:p>
    <w:p w:rsidR="003324F1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3.5.1. Информация о проведении обследования детей специалистами ПМПк, результаты обследования, а также иная информация, связанная с обследованием детей,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допускается.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3.5.2. Результаты диагностики речевого развития детей необходимы учителю-логопеду компенсирующей группы МАДОУ для получения «обратной связи» в процессе взаимодействия с ребенком или группой детей. Указанные результаты являются профессиональным инструментом учителя-логопеда, которым он может воспользоваться при необходимости получения им информации об уровне актуального развития ребенка и (или) о динамике такого развития по мере реализации специальной образовательной программы.</w:t>
      </w:r>
    </w:p>
    <w:p w:rsidR="003324F1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3.5.3. В соответствии с комментариями к разделу </w:t>
      </w:r>
      <w:r w:rsidRPr="002F13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F1329">
        <w:rPr>
          <w:rFonts w:ascii="Times New Roman" w:hAnsi="Times New Roman" w:cs="Times New Roman"/>
          <w:sz w:val="28"/>
          <w:szCs w:val="28"/>
        </w:rPr>
        <w:t xml:space="preserve"> п. 3.2.3.  ФГОС ДО</w:t>
      </w:r>
      <w:r w:rsidR="002F1329">
        <w:rPr>
          <w:rFonts w:ascii="Times New Roman" w:hAnsi="Times New Roman" w:cs="Times New Roman"/>
          <w:sz w:val="28"/>
          <w:szCs w:val="28"/>
        </w:rPr>
        <w:t xml:space="preserve"> </w:t>
      </w:r>
      <w:r w:rsidRPr="002F1329">
        <w:rPr>
          <w:rFonts w:ascii="Times New Roman" w:hAnsi="Times New Roman" w:cs="Times New Roman"/>
          <w:sz w:val="28"/>
          <w:szCs w:val="28"/>
        </w:rPr>
        <w:t>данные, полученные в результате педагогической диагностики, являются профессиональными материалами самого педагога и не подлежат проверке в процессе контроля и надзора.</w:t>
      </w:r>
    </w:p>
    <w:p w:rsid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3.6. На основании </w:t>
      </w:r>
      <w:r w:rsidR="00D547C3" w:rsidRPr="002F1329">
        <w:rPr>
          <w:rFonts w:ascii="Times New Roman" w:hAnsi="Times New Roman" w:cs="Times New Roman"/>
          <w:sz w:val="28"/>
          <w:szCs w:val="28"/>
        </w:rPr>
        <w:t>заключения ПМПК</w:t>
      </w:r>
      <w:r w:rsidRPr="002F1329">
        <w:rPr>
          <w:rFonts w:ascii="Times New Roman" w:hAnsi="Times New Roman" w:cs="Times New Roman"/>
          <w:sz w:val="28"/>
          <w:szCs w:val="28"/>
        </w:rPr>
        <w:t xml:space="preserve">   дети с ТНР разной степени выраженности принимаются в компенсирующую группу только с письменного </w:t>
      </w:r>
      <w:r w:rsidR="00610967" w:rsidRPr="002F1329">
        <w:rPr>
          <w:rFonts w:ascii="Times New Roman" w:hAnsi="Times New Roman" w:cs="Times New Roman"/>
          <w:sz w:val="28"/>
          <w:szCs w:val="28"/>
        </w:rPr>
        <w:t>заявления</w:t>
      </w:r>
      <w:r w:rsidRPr="002F132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(приложение</w:t>
      </w:r>
      <w:r w:rsidR="002F1329">
        <w:rPr>
          <w:rFonts w:ascii="Times New Roman" w:hAnsi="Times New Roman" w:cs="Times New Roman"/>
          <w:sz w:val="28"/>
          <w:szCs w:val="28"/>
        </w:rPr>
        <w:t xml:space="preserve"> 1) </w:t>
      </w:r>
      <w:r w:rsidRPr="002F1329">
        <w:rPr>
          <w:rFonts w:ascii="Times New Roman" w:hAnsi="Times New Roman" w:cs="Times New Roman"/>
          <w:sz w:val="28"/>
          <w:szCs w:val="28"/>
        </w:rPr>
        <w:t xml:space="preserve"> и согласия на обучение по адаптированной основной </w:t>
      </w:r>
      <w:r w:rsidR="003324F1" w:rsidRPr="002F1329">
        <w:rPr>
          <w:rFonts w:ascii="Times New Roman" w:hAnsi="Times New Roman" w:cs="Times New Roman"/>
          <w:sz w:val="28"/>
          <w:szCs w:val="28"/>
        </w:rPr>
        <w:t>обще</w:t>
      </w:r>
      <w:r w:rsidRPr="002F1329">
        <w:rPr>
          <w:rFonts w:ascii="Times New Roman" w:hAnsi="Times New Roman" w:cs="Times New Roman"/>
          <w:sz w:val="28"/>
          <w:szCs w:val="28"/>
        </w:rPr>
        <w:t>образовательной п</w:t>
      </w:r>
      <w:r w:rsidR="003324F1" w:rsidRPr="002F1329">
        <w:rPr>
          <w:rFonts w:ascii="Times New Roman" w:hAnsi="Times New Roman" w:cs="Times New Roman"/>
          <w:sz w:val="28"/>
          <w:szCs w:val="28"/>
        </w:rPr>
        <w:t>рограмме</w:t>
      </w:r>
      <w:r w:rsidRPr="002F1329">
        <w:rPr>
          <w:rFonts w:ascii="Times New Roman" w:hAnsi="Times New Roman" w:cs="Times New Roman"/>
          <w:sz w:val="28"/>
          <w:szCs w:val="28"/>
        </w:rPr>
        <w:t xml:space="preserve"> (приложение 2).     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3.7. Подготовка документации </w:t>
      </w:r>
      <w:r w:rsidR="00D547C3" w:rsidRPr="002F1329">
        <w:rPr>
          <w:rFonts w:ascii="Times New Roman" w:hAnsi="Times New Roman" w:cs="Times New Roman"/>
          <w:sz w:val="28"/>
          <w:szCs w:val="28"/>
        </w:rPr>
        <w:t>для ПМПК</w:t>
      </w:r>
      <w:r w:rsidRPr="002F1329">
        <w:rPr>
          <w:rFonts w:ascii="Times New Roman" w:hAnsi="Times New Roman" w:cs="Times New Roman"/>
          <w:sz w:val="28"/>
          <w:szCs w:val="28"/>
        </w:rPr>
        <w:t>осуществляется учителем-логопедом компенсирующей группы, воспитателями тех групп</w:t>
      </w:r>
      <w:r w:rsidR="00673235" w:rsidRPr="002F1329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  <w:r w:rsidRPr="002F1329">
        <w:rPr>
          <w:rFonts w:ascii="Times New Roman" w:hAnsi="Times New Roman" w:cs="Times New Roman"/>
          <w:sz w:val="28"/>
          <w:szCs w:val="28"/>
        </w:rPr>
        <w:t xml:space="preserve">, откуда направляются дети, родителями (законными представителями) в соответствии с требованиями </w:t>
      </w:r>
      <w:r w:rsidR="00D547C3" w:rsidRPr="002F1329">
        <w:rPr>
          <w:rFonts w:ascii="Times New Roman" w:hAnsi="Times New Roman" w:cs="Times New Roman"/>
          <w:sz w:val="28"/>
          <w:szCs w:val="28"/>
        </w:rPr>
        <w:t>ПМПК</w:t>
      </w:r>
      <w:r w:rsidRPr="002F132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324F1" w:rsidRPr="002F1329" w:rsidRDefault="00673235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3.8. В 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 компенсирующу</w:t>
      </w:r>
      <w:r w:rsidRPr="002F1329">
        <w:rPr>
          <w:rFonts w:ascii="Times New Roman" w:hAnsi="Times New Roman" w:cs="Times New Roman"/>
          <w:sz w:val="28"/>
          <w:szCs w:val="28"/>
        </w:rPr>
        <w:t xml:space="preserve">ю группу зачисляются дети с ТНР </w:t>
      </w:r>
      <w:r w:rsidR="00516884" w:rsidRPr="002F1329">
        <w:rPr>
          <w:rFonts w:ascii="Times New Roman" w:hAnsi="Times New Roman" w:cs="Times New Roman"/>
          <w:sz w:val="28"/>
          <w:szCs w:val="28"/>
        </w:rPr>
        <w:t>(</w:t>
      </w:r>
      <w:r w:rsidRPr="002F1329">
        <w:rPr>
          <w:rFonts w:ascii="Times New Roman" w:hAnsi="Times New Roman" w:cs="Times New Roman"/>
          <w:sz w:val="28"/>
          <w:szCs w:val="28"/>
        </w:rPr>
        <w:t xml:space="preserve">общее недоразвитие речи I-го, </w:t>
      </w:r>
      <w:r w:rsidR="00516884" w:rsidRPr="002F13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1329">
        <w:rPr>
          <w:rFonts w:ascii="Times New Roman" w:hAnsi="Times New Roman" w:cs="Times New Roman"/>
          <w:sz w:val="28"/>
          <w:szCs w:val="28"/>
        </w:rPr>
        <w:t>-го,</w:t>
      </w:r>
      <w:r w:rsidRPr="002F13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F1329">
        <w:rPr>
          <w:rFonts w:ascii="Times New Roman" w:hAnsi="Times New Roman" w:cs="Times New Roman"/>
          <w:sz w:val="28"/>
          <w:szCs w:val="28"/>
        </w:rPr>
        <w:t xml:space="preserve">-го уровня). </w:t>
      </w:r>
    </w:p>
    <w:p w:rsidR="003324F1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3.9. В случае отказа родителей (законных представителей) от оказания коррекционной помощи их детям с ТНР и перевода (в соответствии с рекомендациями</w:t>
      </w:r>
      <w:r w:rsidR="002F1329">
        <w:rPr>
          <w:rFonts w:ascii="Times New Roman" w:hAnsi="Times New Roman" w:cs="Times New Roman"/>
          <w:sz w:val="28"/>
          <w:szCs w:val="28"/>
        </w:rPr>
        <w:t xml:space="preserve"> </w:t>
      </w:r>
      <w:r w:rsidR="00D547C3" w:rsidRPr="002F1329">
        <w:rPr>
          <w:rFonts w:ascii="Times New Roman" w:hAnsi="Times New Roman" w:cs="Times New Roman"/>
          <w:sz w:val="28"/>
          <w:szCs w:val="28"/>
        </w:rPr>
        <w:t>ПМПК</w:t>
      </w:r>
      <w:r w:rsidRPr="002F1329">
        <w:rPr>
          <w:rFonts w:ascii="Times New Roman" w:hAnsi="Times New Roman" w:cs="Times New Roman"/>
          <w:sz w:val="28"/>
          <w:szCs w:val="28"/>
        </w:rPr>
        <w:t>)</w:t>
      </w:r>
      <w:r w:rsidR="00D547C3" w:rsidRPr="002F1329">
        <w:rPr>
          <w:rFonts w:ascii="Times New Roman" w:hAnsi="Times New Roman" w:cs="Times New Roman"/>
          <w:sz w:val="28"/>
          <w:szCs w:val="28"/>
        </w:rPr>
        <w:t>в компенсирующую группу</w:t>
      </w:r>
      <w:r w:rsidR="002F1329">
        <w:rPr>
          <w:rFonts w:ascii="Times New Roman" w:hAnsi="Times New Roman" w:cs="Times New Roman"/>
          <w:sz w:val="28"/>
          <w:szCs w:val="28"/>
        </w:rPr>
        <w:t xml:space="preserve"> </w:t>
      </w:r>
      <w:r w:rsidR="00D547C3" w:rsidRPr="002F1329">
        <w:rPr>
          <w:rFonts w:ascii="Times New Roman" w:hAnsi="Times New Roman" w:cs="Times New Roman"/>
          <w:sz w:val="28"/>
          <w:szCs w:val="28"/>
        </w:rPr>
        <w:t xml:space="preserve">из группы </w:t>
      </w:r>
      <w:r w:rsidR="000E79A9" w:rsidRPr="002F1329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общеразвиваюшей направленности, </w:t>
      </w:r>
      <w:r w:rsidRPr="002F1329">
        <w:rPr>
          <w:rFonts w:ascii="Times New Roman" w:hAnsi="Times New Roman" w:cs="Times New Roman"/>
          <w:sz w:val="28"/>
          <w:szCs w:val="28"/>
        </w:rPr>
        <w:t>такие дети продолжают посещать ту группу, в которую были зачислены при поступлении</w:t>
      </w:r>
      <w:r w:rsidR="00613EA1" w:rsidRPr="002F1329">
        <w:rPr>
          <w:rFonts w:ascii="Times New Roman" w:hAnsi="Times New Roman" w:cs="Times New Roman"/>
          <w:sz w:val="28"/>
          <w:szCs w:val="28"/>
        </w:rPr>
        <w:t xml:space="preserve"> в МАДОУ. 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3.10. На основании заключений </w:t>
      </w:r>
      <w:r w:rsidR="00D547C3" w:rsidRPr="002F1329">
        <w:rPr>
          <w:rFonts w:ascii="Times New Roman" w:hAnsi="Times New Roman" w:cs="Times New Roman"/>
          <w:sz w:val="28"/>
          <w:szCs w:val="28"/>
        </w:rPr>
        <w:t>ПМПК</w:t>
      </w:r>
      <w:r w:rsidRPr="002F1329">
        <w:rPr>
          <w:rFonts w:ascii="Times New Roman" w:hAnsi="Times New Roman" w:cs="Times New Roman"/>
          <w:sz w:val="28"/>
          <w:szCs w:val="28"/>
        </w:rPr>
        <w:t xml:space="preserve">в компенсирующую группу также принимаются дети с ТНР, ранее не посещавшие МАДОУ.  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color w:val="22272F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3.11.  Наполняемость компенсирующей группы</w:t>
      </w:r>
      <w:r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регламентируется</w:t>
      </w:r>
      <w:r w:rsidR="008A2383"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от 31 июля 2020 г. N 373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  <w:r w:rsidRPr="002F1329">
        <w:rPr>
          <w:rFonts w:ascii="Times New Roman" w:hAnsi="Times New Roman" w:cs="Times New Roman"/>
          <w:color w:val="22272F"/>
          <w:sz w:val="28"/>
          <w:szCs w:val="28"/>
        </w:rPr>
        <w:t xml:space="preserve">Количество детей в группах компенсирующей направленности для детей с тяжелыми нарушениями речи -  </w:t>
      </w:r>
      <w:r w:rsidR="003324F1" w:rsidRPr="002F1329">
        <w:rPr>
          <w:rFonts w:ascii="Times New Roman" w:hAnsi="Times New Roman" w:cs="Times New Roman"/>
          <w:color w:val="22272F"/>
          <w:sz w:val="28"/>
          <w:szCs w:val="28"/>
        </w:rPr>
        <w:t>не должно превышать</w:t>
      </w:r>
      <w:r w:rsidRPr="002F1329">
        <w:rPr>
          <w:rFonts w:ascii="Times New Roman" w:hAnsi="Times New Roman" w:cs="Times New Roman"/>
          <w:color w:val="22272F"/>
          <w:sz w:val="28"/>
          <w:szCs w:val="28"/>
        </w:rPr>
        <w:t>10 детей в возрасте старше 3 лет.</w:t>
      </w:r>
    </w:p>
    <w:p w:rsidR="003324F1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3.12. Комплектование компенсирующей группы начинается в апреле-мае и завершается к 1 сентября календарного года. 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3.13. Длительность пребывания детей в компенсирующей группе определяется в соответствии с уровнем речевого недоразвития и составляет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не более 2-х лет.</w:t>
      </w:r>
    </w:p>
    <w:p w:rsidR="003324F1" w:rsidRPr="002F1329" w:rsidRDefault="00516884" w:rsidP="002F13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Срок пребывания ребенка в компенсирующей группе может быть изменен в зависимости от состояния речи и возраста. Для продолжения срока пребывания ребенка в компенсирующей группе необходимо заключение</w:t>
      </w:r>
      <w:r w:rsidR="00C5229F" w:rsidRPr="002F1329">
        <w:rPr>
          <w:rFonts w:ascii="Times New Roman" w:hAnsi="Times New Roman" w:cs="Times New Roman"/>
          <w:sz w:val="28"/>
          <w:szCs w:val="28"/>
        </w:rPr>
        <w:t xml:space="preserve"> ПМПК</w:t>
      </w:r>
      <w:r w:rsidRPr="002F1329">
        <w:rPr>
          <w:rFonts w:ascii="Times New Roman" w:hAnsi="Times New Roman" w:cs="Times New Roman"/>
          <w:sz w:val="28"/>
          <w:szCs w:val="28"/>
        </w:rPr>
        <w:t>.</w:t>
      </w:r>
    </w:p>
    <w:p w:rsidR="003324F1" w:rsidRPr="002F1329" w:rsidRDefault="003324F1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3.14</w:t>
      </w:r>
      <w:r w:rsidR="00516884" w:rsidRPr="002F1329">
        <w:rPr>
          <w:rFonts w:ascii="Times New Roman" w:hAnsi="Times New Roman" w:cs="Times New Roman"/>
          <w:sz w:val="28"/>
          <w:szCs w:val="28"/>
        </w:rPr>
        <w:t>. П</w:t>
      </w:r>
      <w:r w:rsidR="00D547C3" w:rsidRPr="002F1329">
        <w:rPr>
          <w:rFonts w:ascii="Times New Roman" w:hAnsi="Times New Roman" w:cs="Times New Roman"/>
          <w:sz w:val="28"/>
          <w:szCs w:val="28"/>
        </w:rPr>
        <w:t>еревод детей из компенсирующей г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руппы в группу </w:t>
      </w:r>
      <w:r w:rsidR="000E79A9" w:rsidRPr="002F1329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</w:t>
      </w:r>
      <w:r w:rsidR="00516884" w:rsidRPr="002F1329">
        <w:rPr>
          <w:rFonts w:ascii="Times New Roman" w:hAnsi="Times New Roman" w:cs="Times New Roman"/>
          <w:sz w:val="28"/>
          <w:szCs w:val="28"/>
        </w:rPr>
        <w:t>осуществляется на основании заключения</w:t>
      </w:r>
      <w:r w:rsidR="00D547C3" w:rsidRPr="002F1329">
        <w:rPr>
          <w:rFonts w:ascii="Times New Roman" w:hAnsi="Times New Roman" w:cs="Times New Roman"/>
          <w:sz w:val="28"/>
          <w:szCs w:val="28"/>
        </w:rPr>
        <w:t>ПМПК</w:t>
      </w:r>
      <w:r w:rsidR="00610967" w:rsidRPr="002F1329">
        <w:rPr>
          <w:rFonts w:ascii="Times New Roman" w:hAnsi="Times New Roman" w:cs="Times New Roman"/>
          <w:sz w:val="28"/>
          <w:szCs w:val="28"/>
        </w:rPr>
        <w:t xml:space="preserve"> и письменного заявления родителей (законных представителей)</w:t>
      </w:r>
      <w:r w:rsidR="00516884" w:rsidRPr="002F1329">
        <w:rPr>
          <w:rFonts w:ascii="Times New Roman" w:hAnsi="Times New Roman" w:cs="Times New Roman"/>
          <w:sz w:val="28"/>
          <w:szCs w:val="28"/>
        </w:rPr>
        <w:t>.</w:t>
      </w:r>
    </w:p>
    <w:p w:rsidR="003324F1" w:rsidRDefault="003324F1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3.15</w:t>
      </w:r>
      <w:r w:rsidR="00516884" w:rsidRPr="002F1329">
        <w:rPr>
          <w:rFonts w:ascii="Times New Roman" w:hAnsi="Times New Roman" w:cs="Times New Roman"/>
          <w:sz w:val="28"/>
          <w:szCs w:val="28"/>
        </w:rPr>
        <w:t>. Выпуск дете</w:t>
      </w:r>
      <w:r w:rsidR="00610967" w:rsidRPr="002F1329">
        <w:rPr>
          <w:rFonts w:ascii="Times New Roman" w:hAnsi="Times New Roman" w:cs="Times New Roman"/>
          <w:sz w:val="28"/>
          <w:szCs w:val="28"/>
        </w:rPr>
        <w:t>й из компенсирующей группы про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водится по окончании срока оказания коррекционной помощи после устранения (сглаживания) у них нарушений в развитии устной речи и освоения полного курса адаптированной основной </w:t>
      </w:r>
      <w:r w:rsidRPr="002F1329">
        <w:rPr>
          <w:rFonts w:ascii="Times New Roman" w:hAnsi="Times New Roman" w:cs="Times New Roman"/>
          <w:sz w:val="28"/>
          <w:szCs w:val="28"/>
        </w:rPr>
        <w:t>обще</w:t>
      </w:r>
      <w:r w:rsidR="00516884" w:rsidRPr="002F1329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A12049">
        <w:rPr>
          <w:rFonts w:ascii="Times New Roman" w:hAnsi="Times New Roman" w:cs="Times New Roman"/>
          <w:sz w:val="28"/>
          <w:szCs w:val="28"/>
        </w:rPr>
        <w:t>.</w:t>
      </w:r>
    </w:p>
    <w:p w:rsidR="00A12049" w:rsidRPr="002F1329" w:rsidRDefault="00A12049" w:rsidP="002F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1329">
        <w:rPr>
          <w:rFonts w:ascii="Times New Roman" w:hAnsi="Times New Roman" w:cs="Times New Roman"/>
          <w:b/>
          <w:sz w:val="28"/>
          <w:szCs w:val="28"/>
        </w:rPr>
        <w:t>4. Организация коррекционной работы компенсирующей группы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4.1. МАДОУ создает специальные условия для получения образования детьми, имеющими тяжелые нарушения в развитии устной речи (первичного характера).</w:t>
      </w:r>
    </w:p>
    <w:p w:rsidR="003324F1" w:rsidRPr="002F1329" w:rsidRDefault="00610967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4.2</w:t>
      </w:r>
      <w:r w:rsidR="00516884" w:rsidRPr="002F1329">
        <w:rPr>
          <w:rFonts w:ascii="Times New Roman" w:hAnsi="Times New Roman" w:cs="Times New Roman"/>
          <w:sz w:val="28"/>
          <w:szCs w:val="28"/>
        </w:rPr>
        <w:t>. Учитель-логопед в соответствии с требованиями ФГОС ДО может реализовывать разные образовательные программы в части «Содержание коррекционной работы» с учетом примерных основных (специальных) образовательных программ или разработанных самостоятельно. При реализации учителем-логопедом нескольких образовательных программ дошкольного образования каждая из них должна быть утверждена МАДОУ в соответствии с пунктом 9 статьи 2 Федерального закона «Об образовании в Российской Федерации» от 29 декабря 2012 г. № 273-ФЗ и должна быть оформлена в соответствии с требованиями ФГОС ДО.</w:t>
      </w:r>
    </w:p>
    <w:p w:rsidR="003324F1" w:rsidRPr="002F1329" w:rsidRDefault="00D7653B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4.3</w:t>
      </w:r>
      <w:r w:rsidR="00516884" w:rsidRPr="002F1329">
        <w:rPr>
          <w:rFonts w:ascii="Times New Roman" w:hAnsi="Times New Roman" w:cs="Times New Roman"/>
          <w:sz w:val="28"/>
          <w:szCs w:val="28"/>
        </w:rPr>
        <w:t>.Содержание коррекционной работы определяется учителем-логопедом к</w:t>
      </w:r>
      <w:r w:rsidR="0075474B" w:rsidRPr="002F1329">
        <w:rPr>
          <w:rFonts w:ascii="Times New Roman" w:hAnsi="Times New Roman" w:cs="Times New Roman"/>
          <w:sz w:val="28"/>
          <w:szCs w:val="28"/>
        </w:rPr>
        <w:t>омпенсирующей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 группы самостоятельно с учетом возрастных, психологических и (или) физиологических и индивидуальных особенностей, степени тяжести нарушений устной речи детей. Оно должно отражать </w:t>
      </w:r>
      <w:r w:rsidR="00516884" w:rsidRPr="002F1329">
        <w:rPr>
          <w:rFonts w:ascii="Times New Roman" w:hAnsi="Times New Roman" w:cs="Times New Roman"/>
          <w:sz w:val="28"/>
          <w:szCs w:val="28"/>
        </w:rPr>
        <w:lastRenderedPageBreak/>
        <w:t>индивидуально ориентированные направления коррекционной работы, обеспечивающие удовлетворение особых образовательных потребностей указанной категории детей.</w:t>
      </w:r>
    </w:p>
    <w:p w:rsidR="00516884" w:rsidRPr="002F1329" w:rsidRDefault="00D7653B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.  Основной формой организации коррекционно-развивающей работы являются групповые (фронтальные), подгрупповые и индивидуальные логопедические занятия. </w:t>
      </w:r>
    </w:p>
    <w:p w:rsidR="003324F1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Количество занятий определяется используемой коррекционной программой с учетом тяжести речевого дефекта ребенка.</w:t>
      </w:r>
    </w:p>
    <w:p w:rsidR="003324F1" w:rsidRPr="002F1329" w:rsidRDefault="00D7653B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>. Учебный год в группе компенсирующей направленности начинается с 1 сентября, длится в течение девяти месяцев, заканчивается 31 мая</w:t>
      </w:r>
      <w:r w:rsidR="000E79A9" w:rsidRPr="002F13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4F1" w:rsidRPr="002F1329" w:rsidRDefault="00E832D7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>.Индивидуальные занятия по коррекции звукопроизношения с детьми, имеющими тяжёлые нарушения речи, проводит учитель-логопед не менее 2-3 раз в неделю. По мере формирования произносительных навыков дети с одинаковой патологией включаются в небольшие подгруппы для автоматизации звукопроизношения.</w:t>
      </w:r>
    </w:p>
    <w:p w:rsidR="003324F1" w:rsidRPr="00A12049" w:rsidRDefault="00E832D7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>.  Подгрупповые занятия с детьми, имеющими ТНР</w:t>
      </w:r>
      <w:r w:rsidR="00911626"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, проводятся не менее 2 раз в неделю и направлены на </w:t>
      </w:r>
      <w:r w:rsidR="00911626" w:rsidRPr="002F1329">
        <w:rPr>
          <w:rFonts w:ascii="Times New Roman" w:hAnsi="Times New Roman" w:cs="Times New Roman"/>
          <w:sz w:val="28"/>
          <w:szCs w:val="28"/>
        </w:rPr>
        <w:t>формирование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 фонетико-фонематических представлений, </w:t>
      </w:r>
      <w:r w:rsidR="00911626" w:rsidRPr="002F1329">
        <w:rPr>
          <w:rFonts w:ascii="Times New Roman" w:hAnsi="Times New Roman" w:cs="Times New Roman"/>
          <w:sz w:val="28"/>
          <w:szCs w:val="28"/>
        </w:rPr>
        <w:t>развитие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 лексико-грамматических категорий</w:t>
      </w:r>
      <w:r w:rsidR="00911626" w:rsidRPr="002F1329">
        <w:rPr>
          <w:rFonts w:ascii="Times New Roman" w:hAnsi="Times New Roman" w:cs="Times New Roman"/>
          <w:sz w:val="28"/>
          <w:szCs w:val="28"/>
        </w:rPr>
        <w:t>,развитие</w:t>
      </w:r>
      <w:r w:rsidR="004F20D5" w:rsidRPr="002F1329">
        <w:rPr>
          <w:rFonts w:ascii="Times New Roman" w:hAnsi="Times New Roman" w:cs="Times New Roman"/>
          <w:sz w:val="28"/>
          <w:szCs w:val="28"/>
        </w:rPr>
        <w:t xml:space="preserve"> связной речи.</w:t>
      </w:r>
    </w:p>
    <w:p w:rsidR="00516884" w:rsidRPr="002F1329" w:rsidRDefault="00E832D7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4.8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>. Учитель-логопед проводит коррекционные занятия в соответствии с расписанием, циклограммой образовательной деятельности на учебный год, согласно СанПиН. Продолжительность подгруппового логопедического занятия составляет:</w:t>
      </w:r>
    </w:p>
    <w:p w:rsidR="00516884" w:rsidRPr="002F1329" w:rsidRDefault="00DE6062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- в старшей группе – 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>25 минут;</w:t>
      </w:r>
    </w:p>
    <w:p w:rsidR="003324F1" w:rsidRPr="002F1329" w:rsidRDefault="00DE6062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- в подготовительной группе -</w:t>
      </w:r>
      <w:r w:rsidR="004F20D5" w:rsidRPr="002F1329">
        <w:rPr>
          <w:rFonts w:ascii="Times New Roman" w:hAnsi="Times New Roman" w:cs="Times New Roman"/>
          <w:color w:val="000000"/>
          <w:sz w:val="28"/>
          <w:szCs w:val="28"/>
        </w:rPr>
        <w:t>30 минут.</w:t>
      </w:r>
    </w:p>
    <w:p w:rsidR="003324F1" w:rsidRPr="002F1329" w:rsidRDefault="00E832D7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="00D7653B" w:rsidRPr="002F13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 Между групповыми занятиями </w:t>
      </w:r>
      <w:r w:rsidR="00CF28A1" w:rsidRPr="002F1329">
        <w:rPr>
          <w:rFonts w:ascii="Times New Roman" w:hAnsi="Times New Roman" w:cs="Times New Roman"/>
          <w:color w:val="000000"/>
          <w:sz w:val="28"/>
          <w:szCs w:val="28"/>
        </w:rPr>
        <w:t>проводятся перерывы не менее</w:t>
      </w:r>
      <w:r w:rsidR="00DE6062" w:rsidRPr="002F1329">
        <w:rPr>
          <w:rFonts w:ascii="Times New Roman" w:hAnsi="Times New Roman" w:cs="Times New Roman"/>
          <w:color w:val="000000"/>
          <w:sz w:val="28"/>
          <w:szCs w:val="28"/>
        </w:rPr>
        <w:t>10 минут.</w:t>
      </w:r>
    </w:p>
    <w:p w:rsidR="003324F1" w:rsidRPr="002F1329" w:rsidRDefault="00E832D7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4.10. В период с 1 июня по 31 августа специалистами (учителем-логопедом, воспитателями, инструктором по ФК, музыкальным руководителем, педагогом-психологом) с целью создания условий для развития   речи,  развития познавательной  и творческой активности дошкольников, закрепления полученных результатов за учебный год,  в летний период осуществляется  коррекционная профилактическая работа  в форме игровой деятельности.</w:t>
      </w:r>
    </w:p>
    <w:p w:rsidR="003324F1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F20D5" w:rsidRPr="002F132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F1329">
        <w:rPr>
          <w:rFonts w:ascii="Times New Roman" w:hAnsi="Times New Roman" w:cs="Times New Roman"/>
          <w:color w:val="000000"/>
          <w:sz w:val="28"/>
          <w:szCs w:val="28"/>
        </w:rPr>
        <w:t>.Коррекционно-педагогическая помощь детям с ТНР оказывается в тесном взаимодействии всех специалистов МАДОУ (учителем-логопедом, педагогом-психологом, музыкальным руководителем, инструктором по физической культуре, воспитателями группы, медицинскими работниками), обеспечивающих интеграцию содержания коррекционно-образовательной работы во всех видах детской деятельности.</w:t>
      </w:r>
    </w:p>
    <w:p w:rsidR="003324F1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F20D5" w:rsidRPr="002F132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2F1329">
        <w:rPr>
          <w:rFonts w:ascii="Times New Roman" w:hAnsi="Times New Roman" w:cs="Times New Roman"/>
          <w:color w:val="000000"/>
          <w:sz w:val="28"/>
          <w:szCs w:val="28"/>
        </w:rPr>
        <w:t>.Ведущим специалистом, осуществляющим и координирующим коррекционно-педагогическую работу компенсир</w:t>
      </w:r>
      <w:r w:rsidR="00E832D7" w:rsidRPr="002F1329">
        <w:rPr>
          <w:rFonts w:ascii="Times New Roman" w:hAnsi="Times New Roman" w:cs="Times New Roman"/>
          <w:color w:val="000000"/>
          <w:sz w:val="28"/>
          <w:szCs w:val="28"/>
        </w:rPr>
        <w:t>ующей группы, является учитель-</w:t>
      </w:r>
      <w:r w:rsidRPr="002F1329">
        <w:rPr>
          <w:rFonts w:ascii="Times New Roman" w:hAnsi="Times New Roman" w:cs="Times New Roman"/>
          <w:color w:val="000000"/>
          <w:sz w:val="28"/>
          <w:szCs w:val="28"/>
        </w:rPr>
        <w:t>логопед.</w:t>
      </w:r>
    </w:p>
    <w:p w:rsidR="00A12049" w:rsidRPr="002F1329" w:rsidRDefault="004F20D5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4.13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. На каждого </w:t>
      </w:r>
      <w:r w:rsidR="00D7653B" w:rsidRPr="002F1329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, зачисленного в </w:t>
      </w:r>
      <w:r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компенсирующую группу, 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учитель-логопед заполняет речевую карту, индивидуальные планы 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коррекционной работы и отмечает результаты коррекционно-развивающей работы.</w:t>
      </w:r>
    </w:p>
    <w:p w:rsidR="003324F1" w:rsidRPr="002F1329" w:rsidRDefault="004F20D5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4.14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>.Воспитатель организует коррекционно-развивающую работу по заданию учителя-логопеда, следит за речью детей в течение дня.</w:t>
      </w:r>
    </w:p>
    <w:p w:rsidR="00516884" w:rsidRPr="002F1329" w:rsidRDefault="004F20D5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>4.15</w:t>
      </w:r>
      <w:r w:rsidR="00516884" w:rsidRPr="002F1329">
        <w:rPr>
          <w:rFonts w:ascii="Times New Roman" w:hAnsi="Times New Roman" w:cs="Times New Roman"/>
          <w:color w:val="000000"/>
          <w:sz w:val="28"/>
          <w:szCs w:val="28"/>
        </w:rPr>
        <w:t>. Диагностика уровня усвоения программы детьми осуществляется в компенсирующей группе не менее двух раз в год (сентябрь, май).</w:t>
      </w:r>
    </w:p>
    <w:p w:rsidR="004F20D5" w:rsidRPr="002F1329" w:rsidRDefault="004F20D5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4.16</w:t>
      </w:r>
      <w:r w:rsidR="00516884" w:rsidRPr="002F1329">
        <w:rPr>
          <w:rFonts w:ascii="Times New Roman" w:hAnsi="Times New Roman" w:cs="Times New Roman"/>
          <w:sz w:val="28"/>
          <w:szCs w:val="28"/>
        </w:rPr>
        <w:t>.Индивидуальные коррекционные занятия в компенсирующей группе проводят</w:t>
      </w:r>
      <w:r w:rsidRPr="002F1329">
        <w:rPr>
          <w:rFonts w:ascii="Times New Roman" w:hAnsi="Times New Roman" w:cs="Times New Roman"/>
          <w:sz w:val="28"/>
          <w:szCs w:val="28"/>
        </w:rPr>
        <w:t xml:space="preserve">ся с учетом режима работы МАДОУ. </w:t>
      </w:r>
    </w:p>
    <w:p w:rsidR="00516884" w:rsidRDefault="004F20D5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Р</w:t>
      </w:r>
      <w:r w:rsidR="00516884" w:rsidRPr="002F1329">
        <w:rPr>
          <w:rFonts w:ascii="Times New Roman" w:hAnsi="Times New Roman" w:cs="Times New Roman"/>
          <w:sz w:val="28"/>
          <w:szCs w:val="28"/>
        </w:rPr>
        <w:t xml:space="preserve">асписание индивидуальных коррекционных занятий каждого ребенка должно постоянно варьироваться, чтобы исключить регулярное неучастие воспитанника в одном и том же виде деятельности. </w:t>
      </w:r>
    </w:p>
    <w:p w:rsidR="00A12049" w:rsidRPr="00A12049" w:rsidRDefault="00A12049" w:rsidP="002F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1329">
        <w:rPr>
          <w:rFonts w:ascii="Times New Roman" w:hAnsi="Times New Roman" w:cs="Times New Roman"/>
          <w:b/>
          <w:sz w:val="28"/>
          <w:szCs w:val="28"/>
        </w:rPr>
        <w:t>5.  Документация педагогов компенсирующей группы</w:t>
      </w:r>
    </w:p>
    <w:p w:rsidR="001B6C2C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5.1. Документация педагогов компенсирующей группы ведётся, согласно номенклатуре дел МАДОУ, утверждённой заведующим на текущий учебный год.</w:t>
      </w:r>
      <w:r w:rsidR="00D7653B" w:rsidRPr="002F1329">
        <w:rPr>
          <w:rFonts w:ascii="Times New Roman" w:hAnsi="Times New Roman" w:cs="Times New Roman"/>
          <w:sz w:val="28"/>
          <w:szCs w:val="28"/>
        </w:rPr>
        <w:t xml:space="preserve">  Формы документов принимаются П</w:t>
      </w:r>
      <w:r w:rsidRPr="002F1329">
        <w:rPr>
          <w:rFonts w:ascii="Times New Roman" w:hAnsi="Times New Roman" w:cs="Times New Roman"/>
          <w:sz w:val="28"/>
          <w:szCs w:val="28"/>
        </w:rPr>
        <w:t>едагогическим советом МАДОУ и утверждаются заведующим на текущий учебный год.</w:t>
      </w:r>
    </w:p>
    <w:p w:rsidR="004F20D5" w:rsidRDefault="00516884" w:rsidP="002F1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1329">
        <w:rPr>
          <w:rFonts w:ascii="Times New Roman" w:hAnsi="Times New Roman" w:cs="Times New Roman"/>
          <w:sz w:val="28"/>
          <w:szCs w:val="28"/>
          <w:lang w:eastAsia="ru-RU"/>
        </w:rPr>
        <w:t>5.2.По окончании учебного года педагоги МАДОУ представляют отчёт по выпуску (продлению срока пребывания) детей из группы.</w:t>
      </w:r>
    </w:p>
    <w:p w:rsidR="00A12049" w:rsidRPr="002F1329" w:rsidRDefault="00A12049" w:rsidP="002F1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1329">
        <w:rPr>
          <w:rFonts w:ascii="Times New Roman" w:hAnsi="Times New Roman" w:cs="Times New Roman"/>
          <w:b/>
          <w:sz w:val="28"/>
          <w:szCs w:val="28"/>
        </w:rPr>
        <w:t>6.  Виды работ и рабочее время педагогов компенсирующей группы</w:t>
      </w:r>
    </w:p>
    <w:p w:rsidR="00516884" w:rsidRDefault="00A12049" w:rsidP="002F132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16884" w:rsidRPr="002F1329">
        <w:rPr>
          <w:rFonts w:ascii="Times New Roman" w:hAnsi="Times New Roman" w:cs="Times New Roman"/>
          <w:sz w:val="28"/>
          <w:szCs w:val="28"/>
        </w:rPr>
        <w:t>Виды работ педагогов компенсирующей группы регламентируются положением</w:t>
      </w:r>
      <w:r w:rsidR="00516884" w:rsidRPr="002F1329">
        <w:rPr>
          <w:rFonts w:ascii="Times New Roman" w:hAnsi="Times New Roman" w:cs="Times New Roman"/>
          <w:bCs/>
          <w:color w:val="000000"/>
          <w:spacing w:val="11"/>
          <w:sz w:val="28"/>
          <w:szCs w:val="28"/>
          <w:lang w:eastAsia="ru-RU"/>
        </w:rPr>
        <w:t>«</w:t>
      </w:r>
      <w:r w:rsidR="00516884" w:rsidRPr="002F1329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О соотношении норм выработки разных видов работ в рабочей неделе педагогических работников </w:t>
      </w:r>
      <w:r w:rsidR="00516884" w:rsidRPr="002F1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МАДОУ ЦРР-д/с № </w:t>
      </w:r>
      <w:r w:rsidR="00D7653B" w:rsidRPr="002F132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516884" w:rsidRPr="002F1329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A12049" w:rsidRPr="00A12049" w:rsidRDefault="00A12049" w:rsidP="002F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1329">
        <w:rPr>
          <w:rFonts w:ascii="Times New Roman" w:hAnsi="Times New Roman" w:cs="Times New Roman"/>
          <w:b/>
          <w:sz w:val="28"/>
          <w:szCs w:val="28"/>
        </w:rPr>
        <w:t>7.  Материально-техническое и финансовое обеспечение</w:t>
      </w:r>
    </w:p>
    <w:p w:rsidR="001B6C2C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7.1. Для учителя-логопеда компенсирующей группы выделяется отдельный кабинет, отвечающий санитарно-гигиеническим требованиям.</w:t>
      </w:r>
    </w:p>
    <w:p w:rsidR="00DE6062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7.2. На администрацию МАДОУ возлагается ответственность                          за оборудование логопедического кабинета учителя-логопеда компенсирующей группы, создание предметно-развивающей среды в помещениях компенсирующей группы и логопедического кабинета учителя-логопеда, их санитарное содержание и ремонт.</w:t>
      </w:r>
    </w:p>
    <w:p w:rsidR="00A12049" w:rsidRPr="002F1329" w:rsidRDefault="00A12049" w:rsidP="002F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1329">
        <w:rPr>
          <w:rFonts w:ascii="Times New Roman" w:hAnsi="Times New Roman" w:cs="Times New Roman"/>
          <w:b/>
          <w:bCs/>
          <w:sz w:val="28"/>
          <w:szCs w:val="28"/>
        </w:rPr>
        <w:t>8.  Штаты и руководство компенсирующей группой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color w:val="22272F"/>
          <w:sz w:val="28"/>
          <w:szCs w:val="28"/>
        </w:rPr>
        <w:t>8.1.</w:t>
      </w:r>
      <w:r w:rsidR="00D7653B" w:rsidRPr="002F1329">
        <w:rPr>
          <w:rFonts w:ascii="Times New Roman" w:hAnsi="Times New Roman" w:cs="Times New Roman"/>
          <w:color w:val="22272F"/>
          <w:sz w:val="28"/>
          <w:szCs w:val="28"/>
        </w:rPr>
        <w:t xml:space="preserve"> В</w:t>
      </w:r>
      <w:r w:rsidRPr="002F1329">
        <w:rPr>
          <w:rFonts w:ascii="Times New Roman" w:hAnsi="Times New Roman" w:cs="Times New Roman"/>
          <w:color w:val="22272F"/>
          <w:sz w:val="28"/>
          <w:szCs w:val="28"/>
        </w:rPr>
        <w:t xml:space="preserve"> группах компенсирующей направленности в </w:t>
      </w:r>
      <w:r w:rsidRPr="002F1329">
        <w:rPr>
          <w:rFonts w:ascii="Times New Roman" w:hAnsi="Times New Roman" w:cs="Times New Roman"/>
          <w:sz w:val="28"/>
          <w:szCs w:val="28"/>
        </w:rPr>
        <w:t>штатное расписание вводятся штатные единицы специалистов на каждую группу: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детей с тяжелыми нарушениями речи - не менее 1 штатной единицы учителя-логопеда, не менее 0,5 штатной единицы педагога-психолога.</w:t>
      </w:r>
    </w:p>
    <w:p w:rsidR="00CF28A1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  <w:lang w:eastAsia="ru-RU"/>
        </w:rPr>
        <w:t>8.1.1.</w:t>
      </w:r>
      <w:r w:rsidR="00A12049">
        <w:rPr>
          <w:rFonts w:ascii="Times New Roman" w:hAnsi="Times New Roman" w:cs="Times New Roman"/>
          <w:sz w:val="28"/>
          <w:szCs w:val="28"/>
        </w:rPr>
        <w:t xml:space="preserve"> В</w:t>
      </w:r>
      <w:r w:rsidR="00CF28A1" w:rsidRPr="002F1329">
        <w:rPr>
          <w:rFonts w:ascii="Times New Roman" w:hAnsi="Times New Roman" w:cs="Times New Roman"/>
          <w:sz w:val="28"/>
          <w:szCs w:val="28"/>
        </w:rPr>
        <w:t xml:space="preserve"> соответствии   со штатным расписанием МАДОУ</w:t>
      </w:r>
    </w:p>
    <w:p w:rsidR="00516884" w:rsidRPr="002F1329" w:rsidRDefault="00CF28A1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 работают специалисты :</w:t>
      </w:r>
      <w:r w:rsidR="00A120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884" w:rsidRPr="002F1329">
        <w:rPr>
          <w:rFonts w:ascii="Times New Roman" w:hAnsi="Times New Roman" w:cs="Times New Roman"/>
          <w:sz w:val="28"/>
          <w:szCs w:val="28"/>
          <w:lang w:eastAsia="ru-RU"/>
        </w:rPr>
        <w:t>инструкто</w:t>
      </w:r>
      <w:r w:rsidRPr="002F1329">
        <w:rPr>
          <w:rFonts w:ascii="Times New Roman" w:hAnsi="Times New Roman" w:cs="Times New Roman"/>
          <w:sz w:val="28"/>
          <w:szCs w:val="28"/>
          <w:lang w:eastAsia="ru-RU"/>
        </w:rPr>
        <w:t>р ФК, музыкальный руководитель,</w:t>
      </w:r>
      <w:r w:rsidR="00516884" w:rsidRPr="002F132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воспитатели, имеющие </w:t>
      </w:r>
      <w:r w:rsidRPr="002F1329">
        <w:rPr>
          <w:rFonts w:ascii="Times New Roman" w:hAnsi="Times New Roman" w:cs="Times New Roman"/>
          <w:sz w:val="28"/>
          <w:szCs w:val="28"/>
          <w:lang w:eastAsia="ru-RU"/>
        </w:rPr>
        <w:t xml:space="preserve"> курсовую переподготовку по работе с лицами с ограниченными возможностями здоровья.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8.1.2.На должность учителя-логопеда принимается лицо, имеющее высшее профессиональное образование в области дефектологии без предъявления </w:t>
      </w:r>
      <w:r w:rsidRPr="002F1329">
        <w:rPr>
          <w:rFonts w:ascii="Times New Roman" w:hAnsi="Times New Roman" w:cs="Times New Roman"/>
          <w:sz w:val="28"/>
          <w:szCs w:val="28"/>
        </w:rPr>
        <w:lastRenderedPageBreak/>
        <w:t>требований к стажу работы, медицинское заключение и прошедший инструктаж.</w:t>
      </w:r>
    </w:p>
    <w:p w:rsidR="00850981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 8.1.3. На должность педагога-психолога</w:t>
      </w:r>
      <w:r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лицо,</w:t>
      </w:r>
      <w:r w:rsidRPr="002F1329">
        <w:rPr>
          <w:rFonts w:ascii="Times New Roman" w:hAnsi="Times New Roman" w:cs="Times New Roman"/>
          <w:sz w:val="28"/>
          <w:szCs w:val="28"/>
        </w:rPr>
        <w:t xml:space="preserve"> имеющее  высшее профессиональное образование</w:t>
      </w:r>
      <w:r w:rsidR="00850981" w:rsidRPr="002F1329">
        <w:rPr>
          <w:rFonts w:ascii="Times New Roman" w:hAnsi="Times New Roman" w:cs="Times New Roman"/>
          <w:sz w:val="28"/>
          <w:szCs w:val="28"/>
        </w:rPr>
        <w:t xml:space="preserve"> по профильным направлениям.</w:t>
      </w:r>
    </w:p>
    <w:p w:rsidR="001B6C2C" w:rsidRPr="002F1329" w:rsidRDefault="00850981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К работе не допускаются лица, имеющие или имевшие судимость за</w:t>
      </w:r>
      <w:r w:rsidR="00A12049">
        <w:rPr>
          <w:rFonts w:ascii="Times New Roman" w:hAnsi="Times New Roman" w:cs="Times New Roman"/>
          <w:sz w:val="28"/>
          <w:szCs w:val="28"/>
        </w:rPr>
        <w:t xml:space="preserve"> </w:t>
      </w:r>
      <w:r w:rsidRPr="002F1329">
        <w:rPr>
          <w:rFonts w:ascii="Times New Roman" w:hAnsi="Times New Roman" w:cs="Times New Roman"/>
          <w:sz w:val="28"/>
          <w:szCs w:val="28"/>
        </w:rPr>
        <w:t xml:space="preserve">преступления, состав и виды которых установлены законодательствомРоссийской Федерации. </w:t>
      </w:r>
    </w:p>
    <w:p w:rsidR="001B6C2C" w:rsidRPr="002F1329" w:rsidRDefault="00516884" w:rsidP="002F1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8.2. </w:t>
      </w:r>
      <w:r w:rsidR="00A12049">
        <w:rPr>
          <w:rFonts w:ascii="Times New Roman" w:hAnsi="Times New Roman" w:cs="Times New Roman"/>
          <w:sz w:val="28"/>
          <w:szCs w:val="28"/>
        </w:rPr>
        <w:t>Заместитель заведующего по ВМР</w:t>
      </w:r>
      <w:r w:rsidRPr="002F1329">
        <w:rPr>
          <w:rFonts w:ascii="Times New Roman" w:hAnsi="Times New Roman" w:cs="Times New Roman"/>
          <w:sz w:val="28"/>
          <w:szCs w:val="28"/>
        </w:rPr>
        <w:t xml:space="preserve"> осуществляет систематический контроль </w:t>
      </w:r>
      <w:r w:rsidR="00A12049">
        <w:rPr>
          <w:rFonts w:ascii="Times New Roman" w:hAnsi="Times New Roman" w:cs="Times New Roman"/>
          <w:sz w:val="28"/>
          <w:szCs w:val="28"/>
        </w:rPr>
        <w:t>за</w:t>
      </w:r>
      <w:r w:rsidRPr="002F1329">
        <w:rPr>
          <w:rFonts w:ascii="Times New Roman" w:hAnsi="Times New Roman" w:cs="Times New Roman"/>
          <w:sz w:val="28"/>
          <w:szCs w:val="28"/>
        </w:rPr>
        <w:t xml:space="preserve"> правильную организацию коррекционной работы в компенсирующей группе, повышение квалификации </w:t>
      </w:r>
      <w:r w:rsidR="00A12049">
        <w:rPr>
          <w:rFonts w:ascii="Times New Roman" w:hAnsi="Times New Roman" w:cs="Times New Roman"/>
          <w:sz w:val="28"/>
          <w:szCs w:val="28"/>
        </w:rPr>
        <w:t>специалистов</w:t>
      </w:r>
      <w:r w:rsidRPr="002F1329">
        <w:rPr>
          <w:rFonts w:ascii="Times New Roman" w:hAnsi="Times New Roman" w:cs="Times New Roman"/>
          <w:sz w:val="28"/>
          <w:szCs w:val="28"/>
        </w:rPr>
        <w:t xml:space="preserve"> и воспитателей компенсирующей группы, проводит анализ эффективности работы в данной группе. </w:t>
      </w:r>
      <w:r w:rsidRPr="002F1329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</w:t>
      </w:r>
      <w:r w:rsidR="00D7653B" w:rsidRPr="002F1329">
        <w:rPr>
          <w:rFonts w:ascii="Times New Roman" w:hAnsi="Times New Roman" w:cs="Times New Roman"/>
          <w:sz w:val="28"/>
          <w:szCs w:val="28"/>
          <w:lang w:eastAsia="ru-RU"/>
        </w:rPr>
        <w:t>заведующего</w:t>
      </w:r>
      <w:r w:rsidRPr="002F1329">
        <w:rPr>
          <w:rFonts w:ascii="Times New Roman" w:hAnsi="Times New Roman" w:cs="Times New Roman"/>
          <w:sz w:val="28"/>
          <w:szCs w:val="28"/>
          <w:lang w:eastAsia="ru-RU"/>
        </w:rPr>
        <w:t xml:space="preserve"> по воспитательной и методической работе обеспечивает программное и учебно-методическое оснащение компенсирующей  группы, отвечает за правильную организацию воспитания и коррекционно-развивающей работы, за подготовку детей к школе, оказывает непосредственную методическую помощь воспитателям, учителю-логопеду, музыкальному руководителю, инструктору по физическому воспитанию и обеспечивает общее руководство коррекционно-педагогической работы коллектива.</w:t>
      </w:r>
      <w:r w:rsidRPr="002F1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049" w:rsidRDefault="00A12049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516884" w:rsidRPr="002F1329">
        <w:rPr>
          <w:rFonts w:ascii="Times New Roman" w:hAnsi="Times New Roman" w:cs="Times New Roman"/>
          <w:sz w:val="28"/>
          <w:szCs w:val="28"/>
        </w:rPr>
        <w:t>.Права и обязанности педагогического и обслуживающего персонала компенсиру</w:t>
      </w:r>
      <w:r>
        <w:rPr>
          <w:rFonts w:ascii="Times New Roman" w:hAnsi="Times New Roman" w:cs="Times New Roman"/>
          <w:sz w:val="28"/>
          <w:szCs w:val="28"/>
        </w:rPr>
        <w:t>ющей группы МАДОУ определяются П</w:t>
      </w:r>
      <w:r w:rsidR="00516884" w:rsidRPr="002F1329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 МАДОУ и должностными обязанностями.</w:t>
      </w:r>
    </w:p>
    <w:p w:rsidR="00A12049" w:rsidRDefault="00A12049" w:rsidP="002F1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1329">
        <w:rPr>
          <w:rFonts w:ascii="Times New Roman" w:hAnsi="Times New Roman" w:cs="Times New Roman"/>
          <w:b/>
          <w:sz w:val="28"/>
          <w:szCs w:val="28"/>
        </w:rPr>
        <w:t xml:space="preserve"> 9. Заключительные положения</w:t>
      </w:r>
    </w:p>
    <w:p w:rsidR="001B6C2C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>9.1.Настоящее Положение принимается с учетом мнения Педагогического совета, утверждаются заведующим МАДОУ.</w:t>
      </w:r>
    </w:p>
    <w:p w:rsidR="001B6C2C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t xml:space="preserve">9.2.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и утверждаются заведующим </w:t>
      </w:r>
      <w:r w:rsidRPr="002F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</w:t>
      </w:r>
      <w:r w:rsidRPr="002F1329">
        <w:rPr>
          <w:rFonts w:ascii="Times New Roman" w:hAnsi="Times New Roman" w:cs="Times New Roman"/>
          <w:sz w:val="28"/>
          <w:szCs w:val="28"/>
        </w:rPr>
        <w:t>.</w:t>
      </w:r>
    </w:p>
    <w:p w:rsidR="00516884" w:rsidRPr="002F1329" w:rsidRDefault="00516884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color w:val="000000"/>
          <w:sz w:val="28"/>
          <w:szCs w:val="28"/>
        </w:rPr>
        <w:t xml:space="preserve"> 9.3.</w:t>
      </w:r>
      <w:r w:rsidRPr="002F1329">
        <w:rPr>
          <w:rFonts w:ascii="Times New Roman" w:hAnsi="Times New Roman" w:cs="Times New Roman"/>
          <w:sz w:val="28"/>
          <w:szCs w:val="28"/>
        </w:rPr>
        <w:t>Срок действия настоящего Положения не ограничен. Порядок действует до принятия нового.</w:t>
      </w:r>
    </w:p>
    <w:p w:rsidR="00E832D7" w:rsidRPr="002F1329" w:rsidRDefault="00E832D7" w:rsidP="002F1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329">
        <w:rPr>
          <w:rFonts w:ascii="Times New Roman" w:hAnsi="Times New Roman" w:cs="Times New Roman"/>
          <w:sz w:val="28"/>
          <w:szCs w:val="28"/>
        </w:rPr>
        <w:br w:type="page"/>
      </w:r>
    </w:p>
    <w:p w:rsidR="005434AD" w:rsidRPr="00A12049" w:rsidRDefault="005434AD" w:rsidP="00A12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53B">
        <w:lastRenderedPageBreak/>
        <w:t xml:space="preserve">                                                                                                  </w:t>
      </w:r>
      <w:r w:rsidR="00A12049">
        <w:tab/>
      </w:r>
      <w:r w:rsidR="00A12049">
        <w:tab/>
      </w:r>
      <w:r w:rsidR="00A12049">
        <w:tab/>
      </w:r>
      <w:r w:rsidRPr="00A1204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434AD" w:rsidRPr="00A12049" w:rsidRDefault="005434AD" w:rsidP="00A12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AD" w:rsidRPr="00A12049" w:rsidRDefault="00D7653B" w:rsidP="00A12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="00A12049" w:rsidRPr="00A12049">
        <w:rPr>
          <w:rFonts w:ascii="Times New Roman" w:hAnsi="Times New Roman" w:cs="Times New Roman"/>
          <w:sz w:val="24"/>
          <w:szCs w:val="24"/>
        </w:rPr>
        <w:tab/>
      </w:r>
      <w:r w:rsidR="00A12049" w:rsidRPr="00A12049">
        <w:rPr>
          <w:rFonts w:ascii="Times New Roman" w:hAnsi="Times New Roman" w:cs="Times New Roman"/>
          <w:sz w:val="24"/>
          <w:szCs w:val="24"/>
        </w:rPr>
        <w:tab/>
      </w:r>
      <w:r w:rsidR="005434AD" w:rsidRPr="00A12049">
        <w:rPr>
          <w:rFonts w:ascii="Times New Roman" w:hAnsi="Times New Roman" w:cs="Times New Roman"/>
          <w:sz w:val="24"/>
          <w:szCs w:val="24"/>
        </w:rPr>
        <w:t>Заведующему МАДОУ ЦРР-д/с №</w:t>
      </w:r>
      <w:r w:rsidRPr="00A12049">
        <w:rPr>
          <w:rFonts w:ascii="Times New Roman" w:hAnsi="Times New Roman" w:cs="Times New Roman"/>
          <w:sz w:val="24"/>
          <w:szCs w:val="24"/>
        </w:rPr>
        <w:t>14</w:t>
      </w:r>
    </w:p>
    <w:p w:rsidR="005434AD" w:rsidRPr="00A12049" w:rsidRDefault="00A12049" w:rsidP="00A120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653B" w:rsidRPr="00A12049">
        <w:rPr>
          <w:rFonts w:ascii="Times New Roman" w:hAnsi="Times New Roman" w:cs="Times New Roman"/>
          <w:sz w:val="24"/>
          <w:szCs w:val="24"/>
        </w:rPr>
        <w:t>Л.Д. Ландарь</w:t>
      </w:r>
    </w:p>
    <w:p w:rsidR="005434AD" w:rsidRPr="00A12049" w:rsidRDefault="00D7653B" w:rsidP="00A12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="005434AD" w:rsidRPr="00A12049">
        <w:rPr>
          <w:rFonts w:ascii="Times New Roman" w:hAnsi="Times New Roman" w:cs="Times New Roman"/>
          <w:sz w:val="24"/>
          <w:szCs w:val="24"/>
        </w:rPr>
        <w:t xml:space="preserve">  </w:t>
      </w:r>
      <w:r w:rsidR="00A12049">
        <w:rPr>
          <w:rFonts w:ascii="Times New Roman" w:hAnsi="Times New Roman" w:cs="Times New Roman"/>
          <w:sz w:val="24"/>
          <w:szCs w:val="24"/>
        </w:rPr>
        <w:t xml:space="preserve">       </w:t>
      </w:r>
      <w:r w:rsidR="005434AD" w:rsidRPr="00A120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434AD" w:rsidRPr="00A12049" w:rsidRDefault="00D7653B" w:rsidP="00A12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="00A12049">
        <w:rPr>
          <w:rFonts w:ascii="Times New Roman" w:hAnsi="Times New Roman" w:cs="Times New Roman"/>
          <w:sz w:val="24"/>
          <w:szCs w:val="24"/>
        </w:rPr>
        <w:t xml:space="preserve">        </w:t>
      </w:r>
      <w:r w:rsidR="005434AD" w:rsidRPr="00A12049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434AD" w:rsidRPr="00A12049" w:rsidRDefault="00A12049" w:rsidP="00A120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34AD" w:rsidRPr="00A12049">
        <w:rPr>
          <w:rFonts w:ascii="Times New Roman" w:hAnsi="Times New Roman" w:cs="Times New Roman"/>
          <w:sz w:val="24"/>
          <w:szCs w:val="24"/>
        </w:rPr>
        <w:t>(Ф.И.О заявителя)</w:t>
      </w:r>
    </w:p>
    <w:p w:rsidR="005434AD" w:rsidRPr="00A12049" w:rsidRDefault="00D7653B" w:rsidP="00A12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="00A1204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12049">
        <w:rPr>
          <w:rFonts w:ascii="Times New Roman" w:hAnsi="Times New Roman" w:cs="Times New Roman"/>
          <w:sz w:val="24"/>
          <w:szCs w:val="24"/>
        </w:rPr>
        <w:t>__________________________</w:t>
      </w:r>
      <w:r w:rsidR="00A12049">
        <w:rPr>
          <w:rFonts w:ascii="Times New Roman" w:hAnsi="Times New Roman" w:cs="Times New Roman"/>
          <w:sz w:val="24"/>
          <w:szCs w:val="24"/>
        </w:rPr>
        <w:t>______________</w:t>
      </w:r>
    </w:p>
    <w:p w:rsidR="00D7653B" w:rsidRPr="00A12049" w:rsidRDefault="00D7653B" w:rsidP="00A12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  <w:t>(контактные телефоны)</w:t>
      </w:r>
    </w:p>
    <w:p w:rsidR="005434AD" w:rsidRPr="00A12049" w:rsidRDefault="00D7653B" w:rsidP="00A12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  <w:r w:rsidRPr="00A12049">
        <w:rPr>
          <w:rFonts w:ascii="Times New Roman" w:hAnsi="Times New Roman" w:cs="Times New Roman"/>
          <w:sz w:val="24"/>
          <w:szCs w:val="24"/>
        </w:rPr>
        <w:tab/>
      </w:r>
    </w:p>
    <w:p w:rsidR="005434AD" w:rsidRDefault="005434AD" w:rsidP="005434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34AD" w:rsidRDefault="005434AD" w:rsidP="005434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34AD" w:rsidRDefault="005434AD" w:rsidP="005434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34AD" w:rsidRDefault="005434AD" w:rsidP="005434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34AD" w:rsidRDefault="005434AD" w:rsidP="005434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AD" w:rsidRDefault="005434AD" w:rsidP="005434AD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434AD" w:rsidRDefault="005434AD" w:rsidP="001B6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AD" w:rsidRDefault="005434AD" w:rsidP="00543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перевести моего ребенка</w:t>
      </w: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5434AD" w:rsidRPr="001B6C2C" w:rsidRDefault="005434AD" w:rsidP="001B6C2C">
      <w:pPr>
        <w:pStyle w:val="a3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 ребёнка)</w:t>
      </w: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группы общеразвивающей направленности</w:t>
      </w:r>
    </w:p>
    <w:p w:rsidR="005434AD" w:rsidRPr="001B6C2C" w:rsidRDefault="005434AD" w:rsidP="005434A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____________________________________________________»</w:t>
      </w:r>
    </w:p>
    <w:p w:rsidR="005434AD" w:rsidRDefault="005434AD" w:rsidP="005434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группу компенсирующей направленности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________________________________»</w:t>
      </w:r>
    </w:p>
    <w:p w:rsidR="005434AD" w:rsidRDefault="005434AD" w:rsidP="005434AD">
      <w:pPr>
        <w:pStyle w:val="a3"/>
        <w:rPr>
          <w:rFonts w:ascii="Times New Roman" w:hAnsi="Times New Roman" w:cs="Times New Roman"/>
        </w:rPr>
      </w:pPr>
    </w:p>
    <w:p w:rsidR="00677267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677267">
        <w:rPr>
          <w:rFonts w:ascii="Times New Roman" w:hAnsi="Times New Roman" w:cs="Times New Roman"/>
          <w:sz w:val="24"/>
          <w:szCs w:val="24"/>
        </w:rPr>
        <w:t>заключения ПМПК  №___________________ от ________________20__г</w:t>
      </w:r>
    </w:p>
    <w:p w:rsidR="001B6C2C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«</w:t>
      </w:r>
      <w:r>
        <w:rPr>
          <w:rFonts w:ascii="Times New Roman" w:hAnsi="Times New Roman" w:cs="Times New Roman"/>
          <w:sz w:val="28"/>
          <w:szCs w:val="28"/>
        </w:rPr>
        <w:t>____» ____ ______</w:t>
      </w:r>
      <w:r w:rsidRPr="001B6C2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AD" w:rsidRDefault="00850981" w:rsidP="005434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заключения ПМПК прилагается.</w:t>
      </w: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4AD" w:rsidRDefault="005434AD" w:rsidP="005434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_______________________________________</w:t>
      </w:r>
    </w:p>
    <w:p w:rsidR="005434AD" w:rsidRDefault="005434AD" w:rsidP="005434AD">
      <w:r>
        <w:rPr>
          <w:rFonts w:ascii="Times New Roman" w:hAnsi="Times New Roman" w:cs="Times New Roman"/>
        </w:rPr>
        <w:t xml:space="preserve"> (дата подачи заявления)                                              (подпись заявителя)</w:t>
      </w:r>
    </w:p>
    <w:p w:rsidR="005434AD" w:rsidRDefault="005434AD" w:rsidP="005434AD"/>
    <w:p w:rsidR="005434AD" w:rsidRDefault="005434AD" w:rsidP="005434AD">
      <w:pPr>
        <w:jc w:val="both"/>
        <w:rPr>
          <w:rFonts w:ascii="Times New Roman" w:hAnsi="Times New Roman"/>
          <w:sz w:val="24"/>
          <w:szCs w:val="24"/>
        </w:rPr>
      </w:pPr>
    </w:p>
    <w:p w:rsidR="00850981" w:rsidRDefault="00850981" w:rsidP="005434AD">
      <w:pPr>
        <w:jc w:val="both"/>
        <w:rPr>
          <w:rFonts w:ascii="Times New Roman" w:hAnsi="Times New Roman"/>
          <w:sz w:val="24"/>
          <w:szCs w:val="24"/>
        </w:rPr>
      </w:pPr>
    </w:p>
    <w:p w:rsidR="00850981" w:rsidRDefault="00850981" w:rsidP="005434AD">
      <w:pPr>
        <w:jc w:val="both"/>
        <w:rPr>
          <w:rFonts w:ascii="Times New Roman" w:hAnsi="Times New Roman"/>
          <w:sz w:val="24"/>
          <w:szCs w:val="24"/>
        </w:rPr>
      </w:pPr>
    </w:p>
    <w:p w:rsidR="00850981" w:rsidRDefault="00850981" w:rsidP="005434AD">
      <w:pPr>
        <w:jc w:val="both"/>
        <w:rPr>
          <w:rFonts w:ascii="Times New Roman" w:hAnsi="Times New Roman"/>
          <w:sz w:val="24"/>
          <w:szCs w:val="24"/>
        </w:rPr>
      </w:pPr>
    </w:p>
    <w:p w:rsidR="004F20D5" w:rsidRDefault="004F20D5" w:rsidP="005434AD">
      <w:pPr>
        <w:jc w:val="both"/>
        <w:rPr>
          <w:rFonts w:ascii="Times New Roman" w:hAnsi="Times New Roman"/>
          <w:sz w:val="24"/>
          <w:szCs w:val="24"/>
        </w:rPr>
      </w:pPr>
    </w:p>
    <w:p w:rsidR="004F20D5" w:rsidRDefault="004F20D5" w:rsidP="005434AD">
      <w:pPr>
        <w:jc w:val="both"/>
        <w:rPr>
          <w:rFonts w:ascii="Times New Roman" w:hAnsi="Times New Roman"/>
          <w:sz w:val="24"/>
          <w:szCs w:val="24"/>
        </w:rPr>
      </w:pPr>
    </w:p>
    <w:p w:rsidR="001B6C2C" w:rsidRDefault="001B6C2C" w:rsidP="005434A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34AD" w:rsidRDefault="00A12049" w:rsidP="005434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653B">
        <w:rPr>
          <w:rFonts w:ascii="Times New Roman" w:hAnsi="Times New Roman"/>
          <w:sz w:val="24"/>
          <w:szCs w:val="24"/>
        </w:rPr>
        <w:t>Приложение № 2</w:t>
      </w:r>
    </w:p>
    <w:p w:rsidR="005434AD" w:rsidRPr="00D7653B" w:rsidRDefault="00D7653B" w:rsidP="00D7653B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A12049">
        <w:tab/>
      </w:r>
      <w:r w:rsidR="00A12049">
        <w:tab/>
      </w:r>
      <w:r w:rsidR="00A12049">
        <w:tab/>
      </w:r>
      <w:r w:rsidR="00A12049">
        <w:tab/>
      </w:r>
      <w:r w:rsidR="00A12049">
        <w:tab/>
      </w:r>
      <w:r w:rsidR="00A12049">
        <w:tab/>
      </w:r>
      <w:r w:rsidR="00A12049">
        <w:tab/>
      </w:r>
      <w:r w:rsidR="005434AD" w:rsidRPr="00D7653B">
        <w:rPr>
          <w:rFonts w:ascii="Times New Roman" w:hAnsi="Times New Roman" w:cs="Times New Roman"/>
        </w:rPr>
        <w:t>Заведующему МАДОУ ЦРР-д/с №</w:t>
      </w:r>
      <w:r w:rsidRPr="00D7653B">
        <w:rPr>
          <w:rFonts w:ascii="Times New Roman" w:hAnsi="Times New Roman" w:cs="Times New Roman"/>
        </w:rPr>
        <w:t>14</w:t>
      </w:r>
    </w:p>
    <w:p w:rsidR="005434AD" w:rsidRPr="00D7653B" w:rsidRDefault="00D7653B" w:rsidP="00D765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Pr="00D7653B">
        <w:rPr>
          <w:rFonts w:ascii="Times New Roman" w:hAnsi="Times New Roman" w:cs="Times New Roman"/>
        </w:rPr>
        <w:t>Л.Д. Ландарь</w:t>
      </w:r>
    </w:p>
    <w:p w:rsidR="005434AD" w:rsidRPr="00D7653B" w:rsidRDefault="00D7653B" w:rsidP="00D765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5434AD" w:rsidRPr="00D7653B">
        <w:rPr>
          <w:rFonts w:ascii="Times New Roman" w:hAnsi="Times New Roman" w:cs="Times New Roman"/>
        </w:rPr>
        <w:t xml:space="preserve"> от ____________________________________ </w:t>
      </w:r>
    </w:p>
    <w:p w:rsidR="005434AD" w:rsidRPr="00D7653B" w:rsidRDefault="00D7653B" w:rsidP="00D7653B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A12049">
        <w:rPr>
          <w:rFonts w:ascii="Times New Roman" w:hAnsi="Times New Roman" w:cs="Times New Roman"/>
        </w:rPr>
        <w:tab/>
      </w:r>
      <w:r w:rsidR="005434AD" w:rsidRPr="00D7653B">
        <w:rPr>
          <w:rFonts w:ascii="Times New Roman" w:hAnsi="Times New Roman" w:cs="Times New Roman"/>
          <w:i/>
          <w:sz w:val="18"/>
          <w:szCs w:val="18"/>
        </w:rPr>
        <w:t>ФИО родителя (законного представителя)</w:t>
      </w:r>
    </w:p>
    <w:p w:rsidR="005434AD" w:rsidRPr="00D7653B" w:rsidRDefault="00D7653B" w:rsidP="00D765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="00A12049">
        <w:rPr>
          <w:rFonts w:ascii="Times New Roman" w:hAnsi="Times New Roman" w:cs="Times New Roman"/>
          <w:i/>
          <w:sz w:val="18"/>
          <w:szCs w:val="18"/>
        </w:rPr>
        <w:tab/>
      </w:r>
      <w:r w:rsidR="00A12049">
        <w:rPr>
          <w:rFonts w:ascii="Times New Roman" w:hAnsi="Times New Roman" w:cs="Times New Roman"/>
          <w:i/>
          <w:sz w:val="18"/>
          <w:szCs w:val="18"/>
        </w:rPr>
        <w:tab/>
      </w:r>
      <w:r w:rsidR="00A12049">
        <w:rPr>
          <w:rFonts w:ascii="Times New Roman" w:hAnsi="Times New Roman" w:cs="Times New Roman"/>
          <w:i/>
          <w:sz w:val="18"/>
          <w:szCs w:val="18"/>
        </w:rPr>
        <w:tab/>
      </w:r>
      <w:r w:rsidR="00A12049">
        <w:rPr>
          <w:rFonts w:ascii="Times New Roman" w:hAnsi="Times New Roman" w:cs="Times New Roman"/>
          <w:i/>
          <w:sz w:val="18"/>
          <w:szCs w:val="18"/>
        </w:rPr>
        <w:tab/>
      </w:r>
      <w:r w:rsidR="00A12049">
        <w:rPr>
          <w:rFonts w:ascii="Times New Roman" w:hAnsi="Times New Roman" w:cs="Times New Roman"/>
          <w:i/>
          <w:sz w:val="18"/>
          <w:szCs w:val="18"/>
        </w:rPr>
        <w:tab/>
      </w:r>
      <w:r w:rsidR="00A12049">
        <w:rPr>
          <w:rFonts w:ascii="Times New Roman" w:hAnsi="Times New Roman" w:cs="Times New Roman"/>
          <w:i/>
          <w:sz w:val="18"/>
          <w:szCs w:val="18"/>
        </w:rPr>
        <w:tab/>
      </w:r>
      <w:r w:rsidR="005434AD" w:rsidRPr="00D7653B">
        <w:rPr>
          <w:rFonts w:ascii="Times New Roman" w:hAnsi="Times New Roman" w:cs="Times New Roman"/>
        </w:rPr>
        <w:t>Тел.___________________________________</w:t>
      </w:r>
    </w:p>
    <w:p w:rsidR="005434AD" w:rsidRPr="00D7653B" w:rsidRDefault="005434AD" w:rsidP="00D7653B">
      <w:pPr>
        <w:pStyle w:val="a3"/>
        <w:rPr>
          <w:rFonts w:ascii="Times New Roman" w:hAnsi="Times New Roman" w:cs="Times New Roman"/>
        </w:rPr>
      </w:pPr>
    </w:p>
    <w:p w:rsidR="005434AD" w:rsidRDefault="005434AD" w:rsidP="005434AD">
      <w:pPr>
        <w:jc w:val="both"/>
        <w:rPr>
          <w:rFonts w:ascii="Times New Roman" w:hAnsi="Times New Roman"/>
          <w:i/>
          <w:sz w:val="18"/>
          <w:szCs w:val="18"/>
        </w:rPr>
      </w:pPr>
    </w:p>
    <w:p w:rsidR="001B6C2C" w:rsidRPr="001B6C2C" w:rsidRDefault="00850981" w:rsidP="001B6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C2C">
        <w:rPr>
          <w:rFonts w:ascii="Times New Roman" w:hAnsi="Times New Roman" w:cs="Times New Roman"/>
          <w:b/>
          <w:sz w:val="24"/>
          <w:szCs w:val="24"/>
        </w:rPr>
        <w:t>Согласие  на обучение по адаптированной</w:t>
      </w:r>
    </w:p>
    <w:p w:rsidR="005434AD" w:rsidRDefault="00850981" w:rsidP="001B6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C2C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1B6C2C" w:rsidRPr="001B6C2C">
        <w:rPr>
          <w:rFonts w:ascii="Times New Roman" w:hAnsi="Times New Roman" w:cs="Times New Roman"/>
          <w:b/>
          <w:sz w:val="24"/>
          <w:szCs w:val="24"/>
        </w:rPr>
        <w:t>обще</w:t>
      </w:r>
      <w:r w:rsidRPr="001B6C2C">
        <w:rPr>
          <w:rFonts w:ascii="Times New Roman" w:hAnsi="Times New Roman" w:cs="Times New Roman"/>
          <w:b/>
          <w:sz w:val="24"/>
          <w:szCs w:val="24"/>
        </w:rPr>
        <w:t>образовательной программе</w:t>
      </w:r>
    </w:p>
    <w:p w:rsidR="001B6C2C" w:rsidRPr="001B6C2C" w:rsidRDefault="001B6C2C" w:rsidP="001B6C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4AD" w:rsidRDefault="005434AD" w:rsidP="001B6C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</w:t>
      </w:r>
      <w:r w:rsidR="001B6C2C">
        <w:rPr>
          <w:rFonts w:ascii="Times New Roman" w:hAnsi="Times New Roman"/>
          <w:sz w:val="24"/>
          <w:szCs w:val="24"/>
        </w:rPr>
        <w:t>___</w:t>
      </w:r>
    </w:p>
    <w:p w:rsidR="005434AD" w:rsidRDefault="005434AD" w:rsidP="005434A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ФИО родителя (законного представителя)</w:t>
      </w:r>
    </w:p>
    <w:p w:rsidR="005434AD" w:rsidRDefault="005434AD" w:rsidP="005434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Даю согласие на обучение моего ребенка    _____________________________________________________________________________ </w:t>
      </w:r>
    </w:p>
    <w:p w:rsidR="005434AD" w:rsidRDefault="005434AD" w:rsidP="005434A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(ФИО ребёнка, год рождения)  </w:t>
      </w:r>
    </w:p>
    <w:p w:rsidR="005434AD" w:rsidRDefault="001B6C2C" w:rsidP="005434A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434AD">
        <w:rPr>
          <w:rFonts w:ascii="Times New Roman" w:hAnsi="Times New Roman" w:cs="Times New Roman"/>
          <w:sz w:val="24"/>
          <w:szCs w:val="24"/>
        </w:rPr>
        <w:t xml:space="preserve">о адаптированной 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5434AD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5434AD">
        <w:rPr>
          <w:rFonts w:ascii="Times New Roman" w:hAnsi="Times New Roman"/>
          <w:sz w:val="24"/>
          <w:szCs w:val="24"/>
        </w:rPr>
        <w:t>в группе компенсирующей направленности муниципального автономного дошкольного образовательного учреждения центр развития ребёнка- детский сад №</w:t>
      </w:r>
      <w:r w:rsidR="00D7653B">
        <w:rPr>
          <w:rFonts w:ascii="Times New Roman" w:hAnsi="Times New Roman"/>
          <w:sz w:val="24"/>
          <w:szCs w:val="24"/>
        </w:rPr>
        <w:t xml:space="preserve">14 </w:t>
      </w:r>
      <w:r w:rsidR="005434AD">
        <w:rPr>
          <w:rFonts w:ascii="Times New Roman" w:hAnsi="Times New Roman"/>
          <w:sz w:val="24"/>
          <w:szCs w:val="24"/>
        </w:rPr>
        <w:t>города Кропоткин муниципального образования Кавказский район</w:t>
      </w:r>
    </w:p>
    <w:p w:rsidR="005434AD" w:rsidRDefault="005434AD" w:rsidP="00543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34AD" w:rsidRDefault="005434AD" w:rsidP="005434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20D5">
        <w:rPr>
          <w:rFonts w:ascii="Times New Roman" w:hAnsi="Times New Roman"/>
          <w:sz w:val="24"/>
          <w:szCs w:val="24"/>
        </w:rPr>
        <w:t>с ______________ 20 г.</w:t>
      </w:r>
    </w:p>
    <w:p w:rsidR="004F20D5" w:rsidRPr="004F20D5" w:rsidRDefault="004F20D5" w:rsidP="00543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34AD" w:rsidRDefault="005434AD" w:rsidP="005434A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Обязуюсь:</w:t>
      </w:r>
    </w:p>
    <w:p w:rsidR="005434AD" w:rsidRDefault="005434AD" w:rsidP="005434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Информировать МАДОУ о предстоящем отсутствии ребенка, его болезни.</w:t>
      </w:r>
    </w:p>
    <w:p w:rsidR="005434AD" w:rsidRDefault="005434AD" w:rsidP="005434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Создать в семье условия, благоприятные для развития ребенка.</w:t>
      </w:r>
    </w:p>
    <w:p w:rsidR="005434AD" w:rsidRDefault="005434AD" w:rsidP="005434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Взаимодействовать с учителем- дефектологом, учителем- логопедом и воспитателями компенсирующей группы по коррекции нарушений развития ребенка.                                                                                        </w:t>
      </w:r>
    </w:p>
    <w:p w:rsidR="005434AD" w:rsidRDefault="005434AD" w:rsidP="005434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Согласен</w:t>
      </w:r>
      <w:r>
        <w:rPr>
          <w:rFonts w:ascii="Times New Roman" w:hAnsi="Times New Roman"/>
          <w:sz w:val="24"/>
          <w:szCs w:val="24"/>
        </w:rPr>
        <w:t>:</w:t>
      </w:r>
    </w:p>
    <w:p w:rsidR="005434AD" w:rsidRDefault="005434AD" w:rsidP="005434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на проведение на психолого-педагогическое обследование ребенка в моем присутствии / без моего присутствия/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 xml:space="preserve"> в количестве, необходимом для определения образовательного маршрута, для отслеживания динамики развития в течение учебного года.</w:t>
      </w:r>
    </w:p>
    <w:p w:rsidR="005434AD" w:rsidRDefault="005434AD" w:rsidP="005434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Прошу:</w:t>
      </w:r>
      <w:r>
        <w:rPr>
          <w:rFonts w:ascii="Times New Roman" w:hAnsi="Times New Roman"/>
          <w:sz w:val="24"/>
          <w:szCs w:val="24"/>
        </w:rPr>
        <w:t xml:space="preserve"> специалистов МАДОУ еженедельно давать рекомендации для обучения и коррекции нарушений в развитии.</w:t>
      </w:r>
    </w:p>
    <w:p w:rsidR="005434AD" w:rsidRDefault="005434AD" w:rsidP="005434A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434AD" w:rsidRPr="00D7653B" w:rsidRDefault="005434AD" w:rsidP="005434AD">
      <w:pPr>
        <w:spacing w:after="0"/>
        <w:rPr>
          <w:rFonts w:ascii="Times New Roman" w:hAnsi="Times New Roman"/>
          <w:sz w:val="24"/>
          <w:szCs w:val="24"/>
        </w:rPr>
      </w:pPr>
    </w:p>
    <w:p w:rsidR="005434AD" w:rsidRPr="00D7653B" w:rsidRDefault="005434AD" w:rsidP="005434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                                  __________________                                       </w:t>
      </w:r>
      <w:r>
        <w:rPr>
          <w:rFonts w:ascii="Times New Roman" w:hAnsi="Times New Roman"/>
          <w:i/>
          <w:sz w:val="20"/>
          <w:szCs w:val="20"/>
        </w:rPr>
        <w:t>ФИО родителя (законного представителя)                                                                           (подпись  )</w:t>
      </w:r>
      <w:r>
        <w:rPr>
          <w:rFonts w:ascii="Times New Roman" w:hAnsi="Times New Roman"/>
          <w:sz w:val="24"/>
          <w:szCs w:val="24"/>
        </w:rPr>
        <w:t xml:space="preserve">            «____» ___________ 20_____ г. </w:t>
      </w:r>
    </w:p>
    <w:p w:rsidR="00516884" w:rsidRDefault="00516884" w:rsidP="00677267">
      <w:pPr>
        <w:jc w:val="both"/>
        <w:rPr>
          <w:rFonts w:ascii="Times New Roman" w:hAnsi="Times New Roman"/>
          <w:sz w:val="28"/>
          <w:szCs w:val="28"/>
        </w:rPr>
      </w:pPr>
    </w:p>
    <w:p w:rsidR="00516884" w:rsidRDefault="00516884" w:rsidP="00516884">
      <w:pPr>
        <w:jc w:val="both"/>
        <w:rPr>
          <w:rFonts w:ascii="Times New Roman" w:hAnsi="Times New Roman"/>
          <w:sz w:val="28"/>
          <w:szCs w:val="28"/>
        </w:rPr>
      </w:pPr>
    </w:p>
    <w:sectPr w:rsidR="00516884" w:rsidSect="00516884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20" w:rsidRDefault="00393220" w:rsidP="00516884">
      <w:pPr>
        <w:spacing w:after="0" w:line="240" w:lineRule="auto"/>
      </w:pPr>
      <w:r>
        <w:separator/>
      </w:r>
    </w:p>
  </w:endnote>
  <w:endnote w:type="continuationSeparator" w:id="1">
    <w:p w:rsidR="00393220" w:rsidRDefault="00393220" w:rsidP="0051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MS Gothic"/>
    <w:charset w:val="80"/>
    <w:family w:val="decorative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874948"/>
      <w:docPartObj>
        <w:docPartGallery w:val="Page Numbers (Bottom of Page)"/>
        <w:docPartUnique/>
      </w:docPartObj>
    </w:sdtPr>
    <w:sdtContent>
      <w:p w:rsidR="00D7653B" w:rsidRDefault="0088686B">
        <w:pPr>
          <w:pStyle w:val="a8"/>
          <w:jc w:val="right"/>
        </w:pPr>
        <w:r>
          <w:fldChar w:fldCharType="begin"/>
        </w:r>
        <w:r w:rsidR="004F20D5">
          <w:instrText>PAGE   \* MERGEFORMAT</w:instrText>
        </w:r>
        <w:r>
          <w:fldChar w:fldCharType="separate"/>
        </w:r>
        <w:r w:rsidR="009404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53B" w:rsidRDefault="00D765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20" w:rsidRDefault="00393220" w:rsidP="00516884">
      <w:pPr>
        <w:spacing w:after="0" w:line="240" w:lineRule="auto"/>
      </w:pPr>
      <w:r>
        <w:separator/>
      </w:r>
    </w:p>
  </w:footnote>
  <w:footnote w:type="continuationSeparator" w:id="1">
    <w:p w:rsidR="00393220" w:rsidRDefault="00393220" w:rsidP="0051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884"/>
    <w:rsid w:val="000D18BB"/>
    <w:rsid w:val="000D3422"/>
    <w:rsid w:val="000D5C16"/>
    <w:rsid w:val="000E79A9"/>
    <w:rsid w:val="001B6C2C"/>
    <w:rsid w:val="001C7B8D"/>
    <w:rsid w:val="001F07D1"/>
    <w:rsid w:val="00225921"/>
    <w:rsid w:val="002443BD"/>
    <w:rsid w:val="002F1329"/>
    <w:rsid w:val="003324F1"/>
    <w:rsid w:val="00391770"/>
    <w:rsid w:val="00393220"/>
    <w:rsid w:val="003A7296"/>
    <w:rsid w:val="003C3454"/>
    <w:rsid w:val="00402DFA"/>
    <w:rsid w:val="00460D95"/>
    <w:rsid w:val="004A65ED"/>
    <w:rsid w:val="004F20D5"/>
    <w:rsid w:val="00516884"/>
    <w:rsid w:val="005434AD"/>
    <w:rsid w:val="00567BEF"/>
    <w:rsid w:val="00583CA6"/>
    <w:rsid w:val="00584554"/>
    <w:rsid w:val="005E4E16"/>
    <w:rsid w:val="00610967"/>
    <w:rsid w:val="00613EA1"/>
    <w:rsid w:val="00631AC0"/>
    <w:rsid w:val="00653796"/>
    <w:rsid w:val="00654D7E"/>
    <w:rsid w:val="00673235"/>
    <w:rsid w:val="00677267"/>
    <w:rsid w:val="006B20C4"/>
    <w:rsid w:val="0075474B"/>
    <w:rsid w:val="0079377A"/>
    <w:rsid w:val="00850981"/>
    <w:rsid w:val="0088686B"/>
    <w:rsid w:val="008A2383"/>
    <w:rsid w:val="008F612C"/>
    <w:rsid w:val="00911626"/>
    <w:rsid w:val="009404A9"/>
    <w:rsid w:val="009F6518"/>
    <w:rsid w:val="00A12049"/>
    <w:rsid w:val="00A22BEA"/>
    <w:rsid w:val="00C5229F"/>
    <w:rsid w:val="00CE7D96"/>
    <w:rsid w:val="00CF28A1"/>
    <w:rsid w:val="00D547C3"/>
    <w:rsid w:val="00D7653B"/>
    <w:rsid w:val="00DE6062"/>
    <w:rsid w:val="00E832D7"/>
    <w:rsid w:val="00EF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8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516884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semiHidden/>
    <w:unhideWhenUsed/>
    <w:qFormat/>
    <w:rsid w:val="00516884"/>
    <w:pPr>
      <w:keepNext w:val="0"/>
      <w:keepLines w:val="0"/>
      <w:widowControl w:val="0"/>
      <w:numPr>
        <w:ilvl w:val="3"/>
        <w:numId w:val="1"/>
      </w:numPr>
      <w:autoSpaceDE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845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688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1688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516884"/>
  </w:style>
  <w:style w:type="paragraph" w:customStyle="1" w:styleId="Zagvtexte">
    <w:name w:val="Zag v texte"/>
    <w:rsid w:val="00516884"/>
    <w:pPr>
      <w:tabs>
        <w:tab w:val="left" w:pos="645"/>
      </w:tabs>
      <w:suppressAutoHyphens/>
      <w:autoSpaceDE w:val="0"/>
      <w:spacing w:after="0" w:line="240" w:lineRule="auto"/>
    </w:pPr>
    <w:rPr>
      <w:rFonts w:ascii="PragmaticaC" w:eastAsia="Arial" w:hAnsi="PragmaticaC" w:cs="Calibri"/>
      <w:b/>
      <w:bCs/>
      <w:sz w:val="28"/>
      <w:szCs w:val="28"/>
      <w:lang w:eastAsia="ar-SA"/>
    </w:rPr>
  </w:style>
  <w:style w:type="paragraph" w:customStyle="1" w:styleId="11">
    <w:name w:val="Без интервала1"/>
    <w:rsid w:val="00516884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51688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1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168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1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884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51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884"/>
    <w:rPr>
      <w:rFonts w:ascii="Calibri" w:eastAsia="Times New Roman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1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88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YeTd6Ya8m7dFrt9cygmfOTkzOjc=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3yBTGQZ9jy/EgEsPxGSJHtvSe28kwkv6gbgAJD7bj+Opdt963AQuiglAWdYXDz4x+3TB3fA4
    RAfpvB6RMig4bwci9FN2SbUduUoHHQaFg4vhuOgMCsIhFx0NPCj9OctxHSwucOx1PVppxd09
    5BSuupxW4NFLmP3apLkUZ8f+I4A=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CTPR/zFXs2NGEBm/k6tPQrCrO7Q=</DigestValue>
      </Reference>
      <Reference URI="/word/endnotes.xml?ContentType=application/vnd.openxmlformats-officedocument.wordprocessingml.endnotes+xml">
        <DigestMethod Algorithm="http://www.w3.org/2000/09/xmldsig#sha1"/>
        <DigestValue>5stdrZ+oLK+XhgRfDqJ64eOi+oo=</DigestValue>
      </Reference>
      <Reference URI="/word/fontTable.xml?ContentType=application/vnd.openxmlformats-officedocument.wordprocessingml.fontTable+xml">
        <DigestMethod Algorithm="http://www.w3.org/2000/09/xmldsig#sha1"/>
        <DigestValue>+DurmDZiGeJNyt787tISN71rSbg=</DigestValue>
      </Reference>
      <Reference URI="/word/footer1.xml?ContentType=application/vnd.openxmlformats-officedocument.wordprocessingml.footer+xml">
        <DigestMethod Algorithm="http://www.w3.org/2000/09/xmldsig#sha1"/>
        <DigestValue>peLs9QDZpOF3jXfYJyiAEc5Wr3s=</DigestValue>
      </Reference>
      <Reference URI="/word/footnotes.xml?ContentType=application/vnd.openxmlformats-officedocument.wordprocessingml.footnotes+xml">
        <DigestMethod Algorithm="http://www.w3.org/2000/09/xmldsig#sha1"/>
        <DigestValue>0GER8mzip2Xb3XadQNfY6N4OQ1I=</DigestValue>
      </Reference>
      <Reference URI="/word/numbering.xml?ContentType=application/vnd.openxmlformats-officedocument.wordprocessingml.numbering+xml">
        <DigestMethod Algorithm="http://www.w3.org/2000/09/xmldsig#sha1"/>
        <DigestValue>7h/dbjdrH5OixT95mX9RTloNw5g=</DigestValue>
      </Reference>
      <Reference URI="/word/settings.xml?ContentType=application/vnd.openxmlformats-officedocument.wordprocessingml.settings+xml">
        <DigestMethod Algorithm="http://www.w3.org/2000/09/xmldsig#sha1"/>
        <DigestValue>y69MWFPg1i3ZmmJFXaqm1pl278E=</DigestValue>
      </Reference>
      <Reference URI="/word/styles.xml?ContentType=application/vnd.openxmlformats-officedocument.wordprocessingml.styles+xml">
        <DigestMethod Algorithm="http://www.w3.org/2000/09/xmldsig#sha1"/>
        <DigestValue>CJMvtWBoBvEC9S7ON/ZCDTTB/Xo=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mQD/JhlVbjhp49lxr1ct68k3RaM=</DigestValue>
      </Reference>
    </Manifest>
    <SignatureProperties>
      <SignatureProperty Id="idSignatureTime" Target="#idPackageSignature">
        <mdssi:SignatureTime>
          <mdssi:Format>YYYY-MM-DDThh:mm:ssTZD</mdssi:Format>
          <mdssi:Value>2021-06-02T14:24:55Z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37DB4-15E3-432A-96D9-6DEEBDAF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Владелец</cp:lastModifiedBy>
  <cp:revision>19</cp:revision>
  <cp:lastPrinted>2021-06-02T11:20:00Z</cp:lastPrinted>
  <dcterms:created xsi:type="dcterms:W3CDTF">2019-09-04T11:44:00Z</dcterms:created>
  <dcterms:modified xsi:type="dcterms:W3CDTF">2021-06-02T14:24:00Z</dcterms:modified>
</cp:coreProperties>
</file>