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25" w:rsidRDefault="00657025">
      <w:r>
        <w:rPr>
          <w:noProof/>
          <w:lang w:eastAsia="ru-RU"/>
        </w:rPr>
        <w:drawing>
          <wp:inline distT="0" distB="0" distL="0" distR="0">
            <wp:extent cx="10690860" cy="7559040"/>
            <wp:effectExtent l="19050" t="0" r="0" b="0"/>
            <wp:docPr id="1" name="Рисунок 1" descr="D:\1. САЙТ 2021\титулы\титулы меню зи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САЙТ 2021\титулы\титулы меню зим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025" w:rsidRDefault="00657025">
      <w:pPr>
        <w:rPr>
          <w:rFonts w:ascii="Times New Roman" w:hAnsi="Times New Roman" w:cs="Times New Roman"/>
          <w:lang w:eastAsia="ru-RU"/>
        </w:rPr>
        <w:sectPr w:rsidR="00657025" w:rsidSect="00657025">
          <w:pgSz w:w="16838" w:h="11906" w:orient="landscape"/>
          <w:pgMar w:top="0" w:right="0" w:bottom="0" w:left="0" w:header="708" w:footer="1191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/>
      </w:tblPr>
      <w:tblGrid>
        <w:gridCol w:w="601"/>
        <w:gridCol w:w="3525"/>
        <w:gridCol w:w="931"/>
        <w:gridCol w:w="960"/>
        <w:gridCol w:w="960"/>
        <w:gridCol w:w="960"/>
        <w:gridCol w:w="960"/>
        <w:gridCol w:w="960"/>
        <w:gridCol w:w="960"/>
        <w:gridCol w:w="794"/>
        <w:gridCol w:w="1126"/>
        <w:gridCol w:w="960"/>
        <w:gridCol w:w="1202"/>
      </w:tblGrid>
      <w:tr w:rsidR="00657025" w:rsidTr="00657025">
        <w:trPr>
          <w:trHeight w:val="25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657025" w:rsidRDefault="006570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            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657025" w:rsidTr="00657025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7025" w:rsidRDefault="0065702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657025" w:rsidTr="00657025">
        <w:trPr>
          <w:trHeight w:val="315"/>
        </w:trPr>
        <w:tc>
          <w:tcPr>
            <w:tcW w:w="601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день</w:t>
            </w:r>
          </w:p>
        </w:tc>
        <w:tc>
          <w:tcPr>
            <w:tcW w:w="93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Икра кабачкова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пром.произ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Омлет  натуральный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1,523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Чай с сахаром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чай-заварка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Кондитерские издели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пряник)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10-00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фруктово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ягодный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ОБЕД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0,388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огурец соленый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Борщ с капустой и картофелем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свежая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Картофель(19,20,21,23)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томатная  паста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Мясо отварное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мясо говядина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Картофельное пюре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Картофель(90,97,103,109)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Компот из свежих плодов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яблоки свежие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1,160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Икра свекольная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Макаронные изд. отварные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Макаронные изд.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403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Печень говяжья</w:t>
            </w:r>
          </w:p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Печень говяжья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Соус сметанный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1/10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Кофейный напиток с молоком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657025" w:rsidTr="0065702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851" w:type="dxa"/>
            <w:gridSpan w:val="3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1182,38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339,28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noWrap/>
            <w:vAlign w:val="bottom"/>
            <w:hideMark/>
          </w:tcPr>
          <w:p w:rsidR="00657025" w:rsidRDefault="006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13,981</w:t>
            </w:r>
          </w:p>
        </w:tc>
      </w:tr>
    </w:tbl>
    <w:p w:rsidR="00657025" w:rsidRDefault="00657025"/>
    <w:p w:rsidR="00982AC8" w:rsidRDefault="00982AC8">
      <w:r>
        <w:br w:type="page"/>
      </w:r>
    </w:p>
    <w:tbl>
      <w:tblPr>
        <w:tblW w:w="14677" w:type="dxa"/>
        <w:tblInd w:w="93" w:type="dxa"/>
        <w:tblLook w:val="04A0"/>
      </w:tblPr>
      <w:tblGrid>
        <w:gridCol w:w="597"/>
        <w:gridCol w:w="3340"/>
        <w:gridCol w:w="960"/>
        <w:gridCol w:w="960"/>
        <w:gridCol w:w="960"/>
        <w:gridCol w:w="980"/>
        <w:gridCol w:w="980"/>
        <w:gridCol w:w="980"/>
        <w:gridCol w:w="1000"/>
        <w:gridCol w:w="980"/>
        <w:gridCol w:w="980"/>
        <w:gridCol w:w="1073"/>
        <w:gridCol w:w="887"/>
      </w:tblGrid>
      <w:tr w:rsidR="00982AC8" w:rsidRPr="00D03E95" w:rsidTr="00982AC8">
        <w:trPr>
          <w:trHeight w:val="25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982AC8" w:rsidRPr="00D03E95" w:rsidTr="00982AC8">
        <w:trPr>
          <w:trHeight w:val="315"/>
        </w:trPr>
        <w:tc>
          <w:tcPr>
            <w:tcW w:w="597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ЗАВТРАК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Бутерброд с сыром и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4,23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6,84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104,05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сыр российский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Суп молочный с крупой гречневой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4,33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4,64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14,86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крупа  гречневая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508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2,69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18,67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какао-порошок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10-00    </w:t>
            </w: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172,80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9,59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0,703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помидор соленый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Рассольник ленинградский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1/180/5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5,52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Картофель(72,77,83,90)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крупа 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351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Биточки рыбные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9,67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6,68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78,60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24,00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428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Капуста тушеная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62,37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16,83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60,39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 xml:space="preserve">капуста </w:t>
            </w:r>
            <w:proofErr w:type="spellStart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белокачанная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524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Кисель из сока плодового ягодного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пл.яг</w:t>
            </w:r>
            <w:proofErr w:type="spellEnd"/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0,0278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10,41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1,160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319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Запеканка из творога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11,13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197,98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0,279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крупа манная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0,038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449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0,146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18,02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506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Чай с сахаром (2-ой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2AC8" w:rsidRPr="00D03E95" w:rsidTr="00982AC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1153,10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37,817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816,20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982AC8" w:rsidRPr="007E545F" w:rsidRDefault="00982AC8" w:rsidP="0098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6,443</w:t>
            </w:r>
          </w:p>
        </w:tc>
      </w:tr>
    </w:tbl>
    <w:p w:rsidR="00E01914" w:rsidRDefault="00E01914">
      <w:r>
        <w:br w:type="page"/>
      </w:r>
    </w:p>
    <w:tbl>
      <w:tblPr>
        <w:tblW w:w="15448" w:type="dxa"/>
        <w:tblInd w:w="-318" w:type="dxa"/>
        <w:tblLook w:val="04A0"/>
      </w:tblPr>
      <w:tblGrid>
        <w:gridCol w:w="597"/>
        <w:gridCol w:w="4111"/>
        <w:gridCol w:w="960"/>
        <w:gridCol w:w="960"/>
        <w:gridCol w:w="960"/>
        <w:gridCol w:w="980"/>
        <w:gridCol w:w="980"/>
        <w:gridCol w:w="980"/>
        <w:gridCol w:w="1000"/>
        <w:gridCol w:w="980"/>
        <w:gridCol w:w="980"/>
        <w:gridCol w:w="980"/>
        <w:gridCol w:w="980"/>
      </w:tblGrid>
      <w:tr w:rsidR="00E01914" w:rsidRPr="00941BE0" w:rsidTr="00E01914">
        <w:trPr>
          <w:trHeight w:val="2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E01914" w:rsidRPr="00941BE0" w:rsidTr="00E01914">
        <w:trPr>
          <w:trHeight w:val="315"/>
        </w:trPr>
        <w:tc>
          <w:tcPr>
            <w:tcW w:w="597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306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Яйца  вареные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 xml:space="preserve">яйца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0.5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Суп молочный с мак</w:t>
            </w:r>
            <w:proofErr w:type="gramStart"/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proofErr w:type="gramEnd"/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зд.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вермишель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508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Чай с молоком (1-й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60,51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94,86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608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Кондитерское изделие (пряник)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10-00         </w:t>
            </w: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Сок яблочный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Капуста квашеная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12,62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0,252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капуста квашеная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Суп из овощей с фасолью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10,99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Картофель(36,38,41,45)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капуста свежая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411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25,85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30,538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18,25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450,89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27,68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 xml:space="preserve">Грудка </w:t>
            </w:r>
            <w:proofErr w:type="spellStart"/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куринная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527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10,41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1,160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1/68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9,59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0,703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помидор соленый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338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Рыба отварная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1/70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12,38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55,00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0,0850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434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8,72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74,00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Картофель(90,96,103,112)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514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Кофейный напиток с молоком (2-й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11,44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90,72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1355,85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47797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11,559</w:t>
            </w:r>
          </w:p>
        </w:tc>
      </w:tr>
      <w:tr w:rsidR="00E01914" w:rsidRPr="00941BE0" w:rsidTr="00E01914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41BE0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01914" w:rsidRDefault="00E01914">
      <w:r>
        <w:br w:type="page"/>
      </w:r>
    </w:p>
    <w:tbl>
      <w:tblPr>
        <w:tblW w:w="15551" w:type="dxa"/>
        <w:tblInd w:w="-318" w:type="dxa"/>
        <w:tblLook w:val="04A0"/>
      </w:tblPr>
      <w:tblGrid>
        <w:gridCol w:w="609"/>
        <w:gridCol w:w="438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51"/>
        <w:gridCol w:w="869"/>
      </w:tblGrid>
      <w:tr w:rsidR="00E01914" w:rsidRPr="00B11B11" w:rsidTr="00E01914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E01914" w:rsidRPr="00B11B11" w:rsidTr="00E01914">
        <w:trPr>
          <w:trHeight w:val="315"/>
        </w:trPr>
        <w:tc>
          <w:tcPr>
            <w:tcW w:w="609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5342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Суп молочный из хлопьев овсяных  "Геркулес»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крупа "Геркулес"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506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Чай с сахаром (2-ой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10-00         </w:t>
            </w: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Фрукты свежие </w:t>
            </w:r>
            <w:proofErr w:type="gramStart"/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-я</w:t>
            </w:r>
            <w:proofErr w:type="gramEnd"/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62,51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21,28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2,93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0,388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огурец соленый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152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Картофель(72,77,83,90)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макаронные изд.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376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Бифштекс рубленный паровой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115,87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5,11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говядина котлетное мясо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452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Соус сметанный натуральный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</w:t>
            </w: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41,51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15,28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179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Картофель отварной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Картофель(106,114,121,132)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524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Кисель из сока плодового ягодного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пл.яг</w:t>
            </w:r>
            <w:proofErr w:type="spellEnd"/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0,0278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10,41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1,160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324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Пудинг из творога с рисом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224,4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0,127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449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18,02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Кисломолочный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177,8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37,991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553,93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B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8,894</w:t>
            </w:r>
          </w:p>
        </w:tc>
      </w:tr>
      <w:tr w:rsidR="00E01914" w:rsidRPr="00B11B11" w:rsidTr="00E01914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B11B11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1914" w:rsidRDefault="00E01914">
      <w:r>
        <w:br w:type="page"/>
      </w:r>
    </w:p>
    <w:tbl>
      <w:tblPr>
        <w:tblW w:w="14675" w:type="dxa"/>
        <w:tblInd w:w="93" w:type="dxa"/>
        <w:tblLook w:val="04A0"/>
      </w:tblPr>
      <w:tblGrid>
        <w:gridCol w:w="604"/>
        <w:gridCol w:w="4118"/>
        <w:gridCol w:w="949"/>
        <w:gridCol w:w="949"/>
        <w:gridCol w:w="949"/>
        <w:gridCol w:w="969"/>
        <w:gridCol w:w="969"/>
        <w:gridCol w:w="921"/>
        <w:gridCol w:w="989"/>
        <w:gridCol w:w="819"/>
        <w:gridCol w:w="819"/>
        <w:gridCol w:w="819"/>
        <w:gridCol w:w="819"/>
      </w:tblGrid>
      <w:tr w:rsidR="00E01914" w:rsidRPr="00073E42" w:rsidTr="00E01914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E01914" w:rsidRPr="00073E42" w:rsidTr="00E01914">
        <w:trPr>
          <w:trHeight w:val="315"/>
        </w:trPr>
        <w:tc>
          <w:tcPr>
            <w:tcW w:w="609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Икра кабачкова</w:t>
            </w:r>
            <w:proofErr w:type="gramStart"/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я(</w:t>
            </w:r>
            <w:proofErr w:type="spellStart"/>
            <w:proofErr w:type="gramEnd"/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пром.произ</w:t>
            </w:r>
            <w:proofErr w:type="spellEnd"/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35,70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12,30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307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Омлет  натуральный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8,53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13,25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161,41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80,71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1,53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506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Чай с молоком </w:t>
            </w:r>
            <w:proofErr w:type="gramStart"/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12,99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64,90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48,50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0,336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  <w:proofErr w:type="gramStart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10-00     </w:t>
            </w: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Сок фруктово-ягодный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8,42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0,388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огурец соленый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Свекольник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8,66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69,80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27,10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Картофель(38,40,43,47)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386</w:t>
            </w:r>
          </w:p>
        </w:tc>
        <w:tc>
          <w:tcPr>
            <w:tcW w:w="4174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Тефтели из говядины паровые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1/60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8,24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7,58</w:t>
            </w:r>
          </w:p>
        </w:tc>
        <w:tc>
          <w:tcPr>
            <w:tcW w:w="74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10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121,91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1,49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11,35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1,314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говядина котлетное мясо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439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Сложный гарнир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 xml:space="preserve"> ( Картофель отварной  с капустой тушеной)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4,91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26,17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98,34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18,08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39,65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1,66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Картофель(78,84,91,98)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капуста свежая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526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Компот из свежих плодов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16,63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яблоки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0,0278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10,41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1,160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319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Запеканка из творога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11,74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11,13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197,98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0,279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крупа манная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0,038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449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18,02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7,47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4,78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129,9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177,8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073E42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51,314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142,152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1174,86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40,233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611,39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073E42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11,568</w:t>
            </w:r>
          </w:p>
        </w:tc>
      </w:tr>
    </w:tbl>
    <w:p w:rsidR="00E01914" w:rsidRDefault="00E01914">
      <w:r>
        <w:br w:type="page"/>
      </w:r>
    </w:p>
    <w:tbl>
      <w:tblPr>
        <w:tblW w:w="14757" w:type="dxa"/>
        <w:tblInd w:w="93" w:type="dxa"/>
        <w:tblLook w:val="04A0"/>
      </w:tblPr>
      <w:tblGrid>
        <w:gridCol w:w="597"/>
        <w:gridCol w:w="3300"/>
        <w:gridCol w:w="960"/>
        <w:gridCol w:w="960"/>
        <w:gridCol w:w="960"/>
        <w:gridCol w:w="960"/>
        <w:gridCol w:w="960"/>
        <w:gridCol w:w="960"/>
        <w:gridCol w:w="960"/>
        <w:gridCol w:w="869"/>
        <w:gridCol w:w="1051"/>
        <w:gridCol w:w="1051"/>
        <w:gridCol w:w="1169"/>
      </w:tblGrid>
      <w:tr w:rsidR="00E01914" w:rsidRPr="008B5025" w:rsidTr="00E01914">
        <w:trPr>
          <w:trHeight w:val="255"/>
        </w:trPr>
        <w:tc>
          <w:tcPr>
            <w:tcW w:w="597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00" w:type="dxa"/>
            <w:vMerge w:val="restart"/>
            <w:tcBorders>
              <w:top w:val="single" w:sz="4" w:space="0" w:color="313739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31373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2220" w:type="dxa"/>
            <w:gridSpan w:val="2"/>
            <w:tcBorders>
              <w:top w:val="single" w:sz="4" w:space="0" w:color="31373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4" w:space="0" w:color="313739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E01914" w:rsidRPr="008B5025" w:rsidTr="00E01914">
        <w:trPr>
          <w:trHeight w:val="315"/>
        </w:trPr>
        <w:tc>
          <w:tcPr>
            <w:tcW w:w="597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306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Яйца вареные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0.15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0,5шт.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Суп молочный с мак</w:t>
            </w:r>
            <w:proofErr w:type="gramStart"/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proofErr w:type="gramEnd"/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зд.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вермишель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507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Чай с молоком </w:t>
            </w:r>
            <w:proofErr w:type="gramStart"/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2-й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64,90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48,50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0,336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  <w:proofErr w:type="gram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608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Кондитерское изделие (пряник)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534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10-00</w:t>
            </w: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Молоко кипяченое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79,10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179,00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0,150*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Икра свекольная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Суп крестьянский с крупой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7,13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18,90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 xml:space="preserve">капуста </w:t>
            </w:r>
            <w:proofErr w:type="spell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белокачанная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Картофель(24,26,28,30)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перловая крупа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375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Плов из отварной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29,39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262,9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13,74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</w:t>
            </w:r>
            <w:proofErr w:type="gramStart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бескостное мясо)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Сок фруктово-ягодный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0,0278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10,41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1,160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327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Сырники из творога запеченные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154,47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82,03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крупа манная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0,045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449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72,00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0,057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172,80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E01914" w:rsidRPr="008B5025" w:rsidTr="00E01914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B5025" w:rsidTr="00E01914">
        <w:trPr>
          <w:trHeight w:val="255"/>
        </w:trPr>
        <w:tc>
          <w:tcPr>
            <w:tcW w:w="3897" w:type="dxa"/>
            <w:gridSpan w:val="2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итого</w:t>
            </w:r>
          </w:p>
        </w:tc>
        <w:tc>
          <w:tcPr>
            <w:tcW w:w="2880" w:type="dxa"/>
            <w:gridSpan w:val="3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1237,07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78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8,87</w:t>
            </w:r>
          </w:p>
        </w:tc>
      </w:tr>
    </w:tbl>
    <w:p w:rsidR="00E01914" w:rsidRDefault="00E01914">
      <w:r>
        <w:br w:type="page"/>
      </w:r>
    </w:p>
    <w:tbl>
      <w:tblPr>
        <w:tblW w:w="15466" w:type="dxa"/>
        <w:tblInd w:w="93" w:type="dxa"/>
        <w:tblLook w:val="04A0"/>
      </w:tblPr>
      <w:tblGrid>
        <w:gridCol w:w="609"/>
        <w:gridCol w:w="4111"/>
        <w:gridCol w:w="115"/>
        <w:gridCol w:w="917"/>
        <w:gridCol w:w="43"/>
        <w:gridCol w:w="917"/>
        <w:gridCol w:w="43"/>
        <w:gridCol w:w="917"/>
        <w:gridCol w:w="78"/>
        <w:gridCol w:w="882"/>
        <w:gridCol w:w="98"/>
        <w:gridCol w:w="862"/>
        <w:gridCol w:w="118"/>
        <w:gridCol w:w="842"/>
        <w:gridCol w:w="138"/>
        <w:gridCol w:w="822"/>
        <w:gridCol w:w="117"/>
        <w:gridCol w:w="711"/>
        <w:gridCol w:w="246"/>
        <w:gridCol w:w="582"/>
        <w:gridCol w:w="246"/>
        <w:gridCol w:w="465"/>
        <w:gridCol w:w="474"/>
        <w:gridCol w:w="606"/>
        <w:gridCol w:w="507"/>
      </w:tblGrid>
      <w:tr w:rsidR="00E01914" w:rsidRPr="0015119C" w:rsidTr="00E01914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рец</w:t>
            </w:r>
            <w:proofErr w:type="spellEnd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6" w:type="dxa"/>
            <w:gridSpan w:val="2"/>
            <w:vMerge w:val="restart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313739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углев</w:t>
            </w:r>
            <w:proofErr w:type="spellEnd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Ккал</w:t>
            </w:r>
            <w:proofErr w:type="gramEnd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5" w:type="dxa"/>
            <w:gridSpan w:val="4"/>
            <w:tcBorders>
              <w:top w:val="single" w:sz="4" w:space="0" w:color="31373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52" w:type="dxa"/>
            <w:gridSpan w:val="4"/>
            <w:tcBorders>
              <w:top w:val="single" w:sz="4" w:space="0" w:color="313739"/>
              <w:left w:val="nil"/>
              <w:bottom w:val="single" w:sz="4" w:space="0" w:color="000000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Минеральные </w:t>
            </w:r>
            <w:proofErr w:type="spellStart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в-ва</w:t>
            </w:r>
            <w:proofErr w:type="spellEnd"/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gridSpan w:val="2"/>
            <w:vMerge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000000"/>
            </w:tcBorders>
            <w:vAlign w:val="center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313739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E01914" w:rsidRPr="0015119C" w:rsidTr="00E01914">
        <w:trPr>
          <w:trHeight w:val="315"/>
        </w:trPr>
        <w:tc>
          <w:tcPr>
            <w:tcW w:w="609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  <w:r w:rsidRPr="0015119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6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Бутерброд с сыром и маслом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104,05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0,25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сыр российский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Суп молочный манный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Чай с лимоном (1-й вариант)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чай-заварка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0,00036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лимон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     </w:t>
            </w: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Фрукты свежие бананы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ОБЕД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0,703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помидор соленый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Суп картофельный с клецками </w:t>
            </w:r>
            <w:proofErr w:type="spellStart"/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c</w:t>
            </w:r>
            <w:proofErr w:type="spellEnd"/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мясом птицы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1/162/18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0,43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Грудка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куринная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(48,51,55,60)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клецки мучные №178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4,309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30,38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0,045 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Рыба, </w:t>
            </w:r>
            <w:proofErr w:type="gramStart"/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тушеная</w:t>
            </w:r>
            <w:proofErr w:type="gramEnd"/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в сметанном соусе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минтай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lastRenderedPageBreak/>
              <w:t>451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сметанный</w:t>
            </w:r>
            <w:r w:rsidRPr="0015119C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(90,96,103,112)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смесь сухофруктов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0,0278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1,160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Овощи в молочном соусе (</w:t>
            </w: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1-й вариант)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0,81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(30,31,34,37)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горошек зеленый </w:t>
            </w:r>
            <w:proofErr w:type="gramStart"/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консер</w:t>
            </w:r>
            <w:proofErr w:type="spellEnd"/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молочный к блюдам (1-й вариант)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1/56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61,98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66,730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270,21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0,025 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дрожжи прессованные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Кофейный напиток с молоком (2-й вариант)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90,72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</w:tr>
      <w:tr w:rsidR="00E01914" w:rsidRPr="0015119C" w:rsidTr="00E01914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итого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41,113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205,132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1436,05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0,609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46,829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615,970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15119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19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8,08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E01914" w:rsidRPr="008451E6" w:rsidTr="00E01914">
        <w:trPr>
          <w:gridAfter w:val="1"/>
          <w:wAfter w:w="507" w:type="dxa"/>
          <w:trHeight w:val="315"/>
        </w:trPr>
        <w:tc>
          <w:tcPr>
            <w:tcW w:w="609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день</w:t>
            </w:r>
          </w:p>
        </w:tc>
        <w:tc>
          <w:tcPr>
            <w:tcW w:w="1032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Бутерброд с маслом и сыром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4,23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6,84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6,26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104,05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0,084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сыр российский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Суп молочный с крупой рисовой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4,33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4,64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14,86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514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Кофейный напиток с молоком (2-й вариант)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11,44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0,028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90,72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10-00         </w:t>
            </w: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Фрукты свежие </w:t>
            </w:r>
            <w:proofErr w:type="gramStart"/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-я</w:t>
            </w:r>
            <w:proofErr w:type="gramEnd"/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блоко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1/133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0,532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0,532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13,03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62,51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21,28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2,93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ОБЕД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Икра кабачкова</w:t>
            </w:r>
            <w:proofErr w:type="gramStart"/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я(</w:t>
            </w:r>
            <w:proofErr w:type="spellStart"/>
            <w:proofErr w:type="gramEnd"/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пром.произ</w:t>
            </w:r>
            <w:proofErr w:type="spellEnd"/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5,34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71,40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24,60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Рассольник со сметаной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1/180/5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10,15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78,80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7,27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14,60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Картофель(72,77,83,90)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огурец соленый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353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Фрикадельки рыбные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1/70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10,23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5,28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0,055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минтай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0,056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0,177 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Картофель отварной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Картофель(106,113,122,132)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Компот из свежих плодов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16,63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яблоки свежие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0,0278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10,41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1,160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408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B01779" w:rsidRDefault="00E01914" w:rsidP="00E01914">
            <w:pPr>
              <w:rPr>
                <w:rFonts w:ascii="Times New Roman" w:hAnsi="Times New Roman" w:cs="Times New Roman"/>
                <w:b/>
              </w:rPr>
            </w:pPr>
            <w:r w:rsidRPr="00B01779">
              <w:rPr>
                <w:rFonts w:ascii="Times New Roman" w:hAnsi="Times New Roman" w:cs="Times New Roman"/>
                <w:b/>
              </w:rPr>
              <w:t xml:space="preserve">Оладьи из печени </w:t>
            </w:r>
            <w:proofErr w:type="spellStart"/>
            <w:r w:rsidRPr="00B01779">
              <w:rPr>
                <w:rFonts w:ascii="Times New Roman" w:hAnsi="Times New Roman" w:cs="Times New Roman"/>
                <w:b/>
              </w:rPr>
              <w:t>по-кунцевски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E55"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Печень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E5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E5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E55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E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E5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E55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0,325шт.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E55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EA0E55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362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Рагу из овощей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1,754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4,112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5,244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65,80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0,0468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26,60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34,96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Картофель(43,46,49,53)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зеленый горошек консервированный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19,68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0,0036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462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Соус томатный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томатное пюре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506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Чай с сахаром (2-ой вариант)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чай-заварка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0,00036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 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</w:t>
            </w: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44,284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1184,37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70,352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13,8</w:t>
            </w:r>
          </w:p>
        </w:tc>
      </w:tr>
      <w:tr w:rsidR="00E01914" w:rsidRPr="008451E6" w:rsidTr="00E01914">
        <w:trPr>
          <w:gridAfter w:val="1"/>
          <w:wAfter w:w="507" w:type="dxa"/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8451E6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1914" w:rsidRDefault="00E01914">
      <w:r>
        <w:br w:type="page"/>
      </w:r>
    </w:p>
    <w:tbl>
      <w:tblPr>
        <w:tblW w:w="14620" w:type="dxa"/>
        <w:tblInd w:w="93" w:type="dxa"/>
        <w:tblLook w:val="04A0"/>
      </w:tblPr>
      <w:tblGrid>
        <w:gridCol w:w="597"/>
        <w:gridCol w:w="3500"/>
        <w:gridCol w:w="960"/>
        <w:gridCol w:w="960"/>
        <w:gridCol w:w="960"/>
        <w:gridCol w:w="960"/>
        <w:gridCol w:w="960"/>
        <w:gridCol w:w="960"/>
        <w:gridCol w:w="960"/>
        <w:gridCol w:w="869"/>
        <w:gridCol w:w="1051"/>
        <w:gridCol w:w="960"/>
        <w:gridCol w:w="960"/>
      </w:tblGrid>
      <w:tr w:rsidR="00E01914" w:rsidRPr="00832962" w:rsidTr="00E01914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E01914" w:rsidRPr="00832962" w:rsidTr="00E01914">
        <w:trPr>
          <w:trHeight w:val="285"/>
        </w:trPr>
        <w:tc>
          <w:tcPr>
            <w:tcW w:w="560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Бутерброд с 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306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Яйца вареные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171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Суп молочный с мак</w:t>
            </w:r>
            <w:proofErr w:type="gramStart"/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proofErr w:type="gramEnd"/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зд.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вермишель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508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какао-порошок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10-00</w:t>
            </w: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Сок яблочный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0,703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помидор соленый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Щи из свежей капусты с картофелем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57,90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 xml:space="preserve">капуста </w:t>
            </w:r>
            <w:proofErr w:type="spellStart"/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белокачанная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0.036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Картофель(29,32,34,37)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0.0036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0.0036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372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Бефстроганов из отварной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163,00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1,759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говядина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0,004*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451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Соус сметанный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4,252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46,120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16,960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243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2,42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крупа гречневая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527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1,160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589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Сдоба  обыкновенная (плюшка)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46,95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248,71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0,789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0,033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дрожжи прессованные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Кисломолочный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129,9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Фрукты свежие </w:t>
            </w:r>
            <w:proofErr w:type="gramStart"/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-я</w:t>
            </w:r>
            <w:proofErr w:type="gramEnd"/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133,000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62,51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2,93</w:t>
            </w:r>
          </w:p>
        </w:tc>
      </w:tr>
      <w:tr w:rsidR="00E01914" w:rsidRPr="00832962" w:rsidTr="00E0191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207,692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1497,34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9E01CF" w:rsidRDefault="00E01914" w:rsidP="00E0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15,185</w:t>
            </w:r>
          </w:p>
        </w:tc>
      </w:tr>
    </w:tbl>
    <w:p w:rsidR="00E01914" w:rsidRDefault="00E01914">
      <w:r>
        <w:br w:type="page"/>
      </w:r>
    </w:p>
    <w:tbl>
      <w:tblPr>
        <w:tblW w:w="16232" w:type="dxa"/>
        <w:tblInd w:w="93" w:type="dxa"/>
        <w:tblLook w:val="04A0"/>
      </w:tblPr>
      <w:tblGrid>
        <w:gridCol w:w="2900"/>
        <w:gridCol w:w="1793"/>
        <w:gridCol w:w="606"/>
        <w:gridCol w:w="742"/>
        <w:gridCol w:w="606"/>
        <w:gridCol w:w="742"/>
        <w:gridCol w:w="742"/>
        <w:gridCol w:w="742"/>
        <w:gridCol w:w="606"/>
        <w:gridCol w:w="742"/>
        <w:gridCol w:w="742"/>
        <w:gridCol w:w="742"/>
        <w:gridCol w:w="1040"/>
        <w:gridCol w:w="1180"/>
        <w:gridCol w:w="1347"/>
        <w:gridCol w:w="960"/>
      </w:tblGrid>
      <w:tr w:rsidR="00E01914" w:rsidRPr="003169FC" w:rsidTr="00A20DF5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А Н А Л И </w:t>
            </w:r>
            <w:proofErr w:type="gram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 Н А Л И </w:t>
            </w:r>
            <w:proofErr w:type="gramStart"/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255"/>
        </w:trPr>
        <w:tc>
          <w:tcPr>
            <w:tcW w:w="11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рекомендуемых наборов продуктов для организации питания детей (брутто)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дошкольных образовательных организациях с 1 - 3 лет.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75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169F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среднесут</w:t>
            </w:r>
            <w:proofErr w:type="gramStart"/>
            <w:r w:rsidRPr="003169F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3169F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аборы</w:t>
            </w:r>
            <w:proofErr w:type="spellEnd"/>
            <w:r w:rsidRPr="003169F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69F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пищ.прод</w:t>
            </w:r>
            <w:proofErr w:type="spellEnd"/>
            <w:r w:rsidRPr="003169F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(брутто)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 за 10 дней</w:t>
            </w:r>
          </w:p>
        </w:tc>
        <w:tc>
          <w:tcPr>
            <w:tcW w:w="1180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факт на 1 чел.     (брутто)</w:t>
            </w:r>
          </w:p>
        </w:tc>
        <w:tc>
          <w:tcPr>
            <w:tcW w:w="1347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% выполнения норм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49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739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и </w:t>
            </w:r>
            <w:proofErr w:type="spell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</w:t>
            </w:r>
            <w:proofErr w:type="gram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</w:t>
            </w:r>
            <w:proofErr w:type="spellEnd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(бескостное)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птица 1 </w:t>
            </w:r>
            <w:proofErr w:type="spell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</w:t>
            </w:r>
            <w:proofErr w:type="gram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spellEnd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субпродукты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43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(филе)</w:t>
            </w:r>
            <w:proofErr w:type="gram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т.ч. слабо </w:t>
            </w:r>
            <w:proofErr w:type="spell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солленое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1,033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(25%)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</w:t>
            </w:r>
            <w:proofErr w:type="gram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зелень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</w:t>
            </w:r>
            <w:proofErr w:type="gram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плоды ) свежие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крупы</w:t>
            </w:r>
            <w:proofErr w:type="gram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бобовые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</w:t>
            </w:r>
            <w:proofErr w:type="gram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какао-порошок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дрожжи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1436,4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1148,891</w:t>
            </w:r>
          </w:p>
        </w:tc>
        <w:tc>
          <w:tcPr>
            <w:tcW w:w="1347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00" w:fill="FFFF00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69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среднем % выполнения норм =79,98%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1914" w:rsidRPr="003169FC" w:rsidTr="00A20DF5">
        <w:trPr>
          <w:trHeight w:val="49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14" w:rsidRPr="003169FC" w:rsidRDefault="00E01914" w:rsidP="00E019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01914" w:rsidRDefault="00E01914">
      <w:r>
        <w:br w:type="page"/>
      </w:r>
    </w:p>
    <w:tbl>
      <w:tblPr>
        <w:tblW w:w="16357" w:type="dxa"/>
        <w:tblInd w:w="93" w:type="dxa"/>
        <w:tblLook w:val="04A0"/>
      </w:tblPr>
      <w:tblGrid>
        <w:gridCol w:w="3391"/>
        <w:gridCol w:w="1727"/>
        <w:gridCol w:w="654"/>
        <w:gridCol w:w="654"/>
        <w:gridCol w:w="654"/>
        <w:gridCol w:w="654"/>
        <w:gridCol w:w="654"/>
        <w:gridCol w:w="826"/>
        <w:gridCol w:w="654"/>
        <w:gridCol w:w="654"/>
        <w:gridCol w:w="654"/>
        <w:gridCol w:w="654"/>
        <w:gridCol w:w="1040"/>
        <w:gridCol w:w="1180"/>
        <w:gridCol w:w="1347"/>
        <w:gridCol w:w="960"/>
      </w:tblGrid>
      <w:tr w:rsidR="00A20DF5" w:rsidRPr="00CB18CD" w:rsidTr="00A20DF5">
        <w:trPr>
          <w:trHeight w:val="25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А Н А Л И </w:t>
            </w:r>
            <w:proofErr w:type="gram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 Н А Л И </w:t>
            </w:r>
            <w:proofErr w:type="gramStart"/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255"/>
        </w:trPr>
        <w:tc>
          <w:tcPr>
            <w:tcW w:w="11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рекомендуемых наборов продуктов для организации питания детей (нетто)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25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дошкольных образовательных организациях с 1 - 3 лет.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25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75"/>
        </w:trPr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B18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среднесут</w:t>
            </w:r>
            <w:proofErr w:type="gramStart"/>
            <w:r w:rsidRPr="00CB18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CB18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аборы</w:t>
            </w:r>
            <w:proofErr w:type="spellEnd"/>
            <w:r w:rsidRPr="00CB18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8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пищ.прод</w:t>
            </w:r>
            <w:proofErr w:type="spellEnd"/>
            <w:r w:rsidRPr="00CB18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(нетто)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 за 10 дней</w:t>
            </w:r>
          </w:p>
        </w:tc>
        <w:tc>
          <w:tcPr>
            <w:tcW w:w="1180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факт на 1 чел.     (брутто)</w:t>
            </w:r>
          </w:p>
        </w:tc>
        <w:tc>
          <w:tcPr>
            <w:tcW w:w="1347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% выполнения норм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495"/>
        </w:trPr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739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и </w:t>
            </w:r>
            <w:proofErr w:type="spell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</w:t>
            </w:r>
            <w:proofErr w:type="gram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</w:t>
            </w:r>
            <w:proofErr w:type="spell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(бескостное)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птица 1 </w:t>
            </w:r>
            <w:proofErr w:type="spell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</w:t>
            </w:r>
            <w:proofErr w:type="gram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spell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субпродукт</w:t>
            </w:r>
            <w:proofErr w:type="gram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печень,язык,сердце</w:t>
            </w:r>
            <w:proofErr w:type="spell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435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(филе)</w:t>
            </w:r>
            <w:proofErr w:type="gram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т.ч. слабо </w:t>
            </w:r>
            <w:proofErr w:type="spell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солленое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(25%)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</w:t>
            </w:r>
            <w:proofErr w:type="gram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зелень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166,62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</w:t>
            </w:r>
            <w:proofErr w:type="gram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плоды ) свежие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1"/>
                <w:szCs w:val="21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крупы</w:t>
            </w:r>
            <w:proofErr w:type="gram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бобовые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</w:t>
            </w:r>
            <w:proofErr w:type="gram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какао-порошок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дрожжи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312"/>
        </w:trPr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800000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color w:val="8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40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1333,4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1080,262</w:t>
            </w:r>
          </w:p>
        </w:tc>
        <w:tc>
          <w:tcPr>
            <w:tcW w:w="1347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00" w:fill="FFFF00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0DF5" w:rsidRPr="00CB18CD" w:rsidTr="00A20DF5">
        <w:trPr>
          <w:trHeight w:val="40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8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среднем % выполнения норм = 81,01 %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F5" w:rsidRPr="00CB18CD" w:rsidRDefault="00A20DF5" w:rsidP="00A20D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20DF5" w:rsidRDefault="00A20DF5">
      <w:r>
        <w:br w:type="page"/>
      </w:r>
    </w:p>
    <w:p w:rsidR="00A20DF5" w:rsidRDefault="00A20DF5" w:rsidP="00A20DF5"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lastRenderedPageBreak/>
        <w:t xml:space="preserve">А Н А Л И </w:t>
      </w:r>
      <w:proofErr w:type="gramStart"/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З</w:t>
      </w:r>
      <w:proofErr w:type="gramEnd"/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 рекомендуемых наборов продуктов для организации питания детей (нетто)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в дошкольных образовательных организациях с 1 - 3 лет.</w:t>
      </w:r>
    </w:p>
    <w:tbl>
      <w:tblPr>
        <w:tblStyle w:val="a9"/>
        <w:tblW w:w="0" w:type="auto"/>
        <w:tblLayout w:type="fixed"/>
        <w:tblLook w:val="04A0"/>
      </w:tblPr>
      <w:tblGrid>
        <w:gridCol w:w="3391"/>
        <w:gridCol w:w="1537"/>
        <w:gridCol w:w="796"/>
        <w:gridCol w:w="636"/>
        <w:gridCol w:w="636"/>
        <w:gridCol w:w="636"/>
        <w:gridCol w:w="636"/>
        <w:gridCol w:w="731"/>
        <w:gridCol w:w="636"/>
        <w:gridCol w:w="636"/>
        <w:gridCol w:w="636"/>
        <w:gridCol w:w="640"/>
        <w:gridCol w:w="841"/>
        <w:gridCol w:w="1051"/>
        <w:gridCol w:w="1347"/>
      </w:tblGrid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среднесут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аборы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пищ.прод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(нетто)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 за 10 дней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факт на 1 чел.     (брутто)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% выполнения норм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77,74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87,50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(бескостное)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птица 1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субпродукт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печень,язык,сердце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73,50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(филе)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т.ч. слабо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солленое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76,88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68,25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(25%)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77,92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зелень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1666,2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166,62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92,57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плоды ) свежие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1"/>
                <w:szCs w:val="21"/>
                <w:lang w:eastAsia="ru-RU"/>
              </w:rPr>
            </w:pPr>
            <w:r>
              <w:rPr>
                <w:rFonts w:ascii="Arial CYR" w:eastAsia="Times New Roman" w:hAnsi="Arial CYR" w:cs="Arial CYR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80,11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46,65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77,75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крупы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бобовые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74,53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92,50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18,98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75,92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80,78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95,33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83,33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64,40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121,20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дрожжи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77,50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70,00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8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96,66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1333,4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8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1080,262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81,01</w:t>
            </w:r>
          </w:p>
        </w:tc>
      </w:tr>
      <w:tr w:rsidR="00A20DF5" w:rsidTr="00A20DF5"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color w:val="8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DF5" w:rsidRDefault="00A20DF5" w:rsidP="00A20DF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20DF5" w:rsidRDefault="00A20DF5" w:rsidP="00A20DF5">
      <w:pP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CB18CD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В среднем % выполнения норм = 81,01 %</w:t>
      </w:r>
    </w:p>
    <w:p w:rsidR="00A20DF5" w:rsidRDefault="00A20DF5">
      <w:r>
        <w:br w:type="page"/>
      </w:r>
    </w:p>
    <w:p w:rsidR="00A20DF5" w:rsidRPr="00A20DF5" w:rsidRDefault="00A20DF5" w:rsidP="00A20DF5">
      <w:pPr>
        <w:rPr>
          <w:b/>
        </w:rPr>
      </w:pPr>
      <w:r w:rsidRPr="00A20DF5">
        <w:rPr>
          <w:b/>
        </w:rPr>
        <w:lastRenderedPageBreak/>
        <w:t>Десятидневное меню на зимне-весенний период (с 2-3)</w:t>
      </w:r>
    </w:p>
    <w:tbl>
      <w:tblPr>
        <w:tblW w:w="16006" w:type="dxa"/>
        <w:jc w:val="center"/>
        <w:tblBorders>
          <w:top w:val="single" w:sz="18" w:space="0" w:color="E36C0A"/>
          <w:left w:val="single" w:sz="18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shd w:val="clear" w:color="auto" w:fill="FFC000"/>
        <w:tblLayout w:type="fixed"/>
        <w:tblLook w:val="04A0"/>
      </w:tblPr>
      <w:tblGrid>
        <w:gridCol w:w="1075"/>
        <w:gridCol w:w="1493"/>
        <w:gridCol w:w="1493"/>
        <w:gridCol w:w="1493"/>
        <w:gridCol w:w="1493"/>
        <w:gridCol w:w="1399"/>
        <w:gridCol w:w="1587"/>
        <w:gridCol w:w="1493"/>
        <w:gridCol w:w="1493"/>
        <w:gridCol w:w="1493"/>
        <w:gridCol w:w="1494"/>
      </w:tblGrid>
      <w:tr w:rsidR="00A20DF5" w:rsidRPr="00A20DF5" w:rsidTr="00A20DF5">
        <w:trPr>
          <w:trHeight w:val="64"/>
          <w:jc w:val="center"/>
        </w:trPr>
        <w:tc>
          <w:tcPr>
            <w:tcW w:w="1075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1день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2день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3день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4 день</w:t>
            </w:r>
          </w:p>
        </w:tc>
        <w:tc>
          <w:tcPr>
            <w:tcW w:w="1399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5день</w:t>
            </w:r>
          </w:p>
        </w:tc>
        <w:tc>
          <w:tcPr>
            <w:tcW w:w="1587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6день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7день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8день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9день</w:t>
            </w:r>
          </w:p>
        </w:tc>
        <w:tc>
          <w:tcPr>
            <w:tcW w:w="1494" w:type="dxa"/>
            <w:tcBorders>
              <w:top w:val="single" w:sz="18" w:space="0" w:color="E36C0A"/>
            </w:tcBorders>
            <w:shd w:val="clear" w:color="auto" w:fill="FFC000"/>
          </w:tcPr>
          <w:p w:rsidR="00A20DF5" w:rsidRPr="00A20DF5" w:rsidRDefault="00A20DF5" w:rsidP="00A20DF5">
            <w:pPr>
              <w:spacing w:after="0" w:line="240" w:lineRule="auto"/>
              <w:rPr>
                <w:b/>
              </w:rPr>
            </w:pPr>
            <w:r w:rsidRPr="00A20DF5">
              <w:rPr>
                <w:b/>
              </w:rPr>
              <w:t>10день</w:t>
            </w:r>
          </w:p>
        </w:tc>
      </w:tr>
      <w:tr w:rsidR="00A20DF5" w:rsidRPr="00A20DF5" w:rsidTr="00A20DF5">
        <w:trPr>
          <w:trHeight w:val="324"/>
          <w:jc w:val="center"/>
        </w:trPr>
        <w:tc>
          <w:tcPr>
            <w:tcW w:w="1075" w:type="dxa"/>
            <w:vMerge w:val="restart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Завтрак 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399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587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4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Бутерброд с маслом</w:t>
            </w:r>
          </w:p>
        </w:tc>
      </w:tr>
      <w:tr w:rsidR="00A20DF5" w:rsidRPr="00A20DF5" w:rsidTr="00A20DF5">
        <w:trPr>
          <w:trHeight w:val="414"/>
          <w:jc w:val="center"/>
        </w:trPr>
        <w:tc>
          <w:tcPr>
            <w:tcW w:w="1075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 w:val="restart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Омлет натуральный</w:t>
            </w:r>
          </w:p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 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Бутерброд с сыром и маслом</w:t>
            </w:r>
          </w:p>
        </w:tc>
        <w:tc>
          <w:tcPr>
            <w:tcW w:w="1493" w:type="dxa"/>
            <w:vMerge w:val="restart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Суп молочный с макаронными изделиями  Яйцо вареное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Бутерброд с   маслом</w:t>
            </w:r>
          </w:p>
        </w:tc>
        <w:tc>
          <w:tcPr>
            <w:tcW w:w="1399" w:type="dxa"/>
            <w:vMerge w:val="restart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Каша «Дружба  Яйцо вареное</w:t>
            </w:r>
          </w:p>
        </w:tc>
        <w:tc>
          <w:tcPr>
            <w:tcW w:w="1587" w:type="dxa"/>
            <w:vMerge w:val="restart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Омлет натуральный            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Суп молочный макаронными изделиями</w:t>
            </w:r>
          </w:p>
        </w:tc>
        <w:tc>
          <w:tcPr>
            <w:tcW w:w="1493" w:type="dxa"/>
            <w:vMerge w:val="restart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Бутерброд с маслом /сыр</w:t>
            </w:r>
          </w:p>
          <w:p w:rsidR="00A20DF5" w:rsidRPr="00A20DF5" w:rsidRDefault="00A20DF5" w:rsidP="00A20DF5">
            <w:pPr>
              <w:spacing w:after="0" w:line="240" w:lineRule="auto"/>
            </w:pPr>
            <w:r w:rsidRPr="00A20DF5">
              <w:t>Суп молочный манный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Бутерброд с маслом и сыром </w:t>
            </w:r>
          </w:p>
        </w:tc>
        <w:tc>
          <w:tcPr>
            <w:tcW w:w="1494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Суп молочный с </w:t>
            </w:r>
            <w:proofErr w:type="spellStart"/>
            <w:r w:rsidRPr="00A20DF5">
              <w:t>мак</w:t>
            </w:r>
            <w:proofErr w:type="gramStart"/>
            <w:r w:rsidRPr="00A20DF5">
              <w:t>.и</w:t>
            </w:r>
            <w:proofErr w:type="gramEnd"/>
            <w:r w:rsidRPr="00A20DF5">
              <w:t>зд</w:t>
            </w:r>
            <w:proofErr w:type="spellEnd"/>
            <w:r w:rsidRPr="00A20DF5">
              <w:t>.</w:t>
            </w:r>
          </w:p>
        </w:tc>
      </w:tr>
      <w:tr w:rsidR="00A20DF5" w:rsidRPr="00A20DF5" w:rsidTr="00A20DF5">
        <w:trPr>
          <w:trHeight w:val="184"/>
          <w:jc w:val="center"/>
        </w:trPr>
        <w:tc>
          <w:tcPr>
            <w:tcW w:w="1075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 w:val="restart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Суп молочный с крупой гречневой</w:t>
            </w:r>
          </w:p>
        </w:tc>
        <w:tc>
          <w:tcPr>
            <w:tcW w:w="1493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 w:val="restart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 Суп молочный из хлопьев овсяных «геркулес»</w:t>
            </w:r>
          </w:p>
        </w:tc>
        <w:tc>
          <w:tcPr>
            <w:tcW w:w="1399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587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 w:val="restart"/>
            <w:shd w:val="clear" w:color="auto" w:fill="F2DBDB"/>
            <w:vAlign w:val="center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Яйцо вареное</w:t>
            </w:r>
          </w:p>
        </w:tc>
        <w:tc>
          <w:tcPr>
            <w:tcW w:w="1493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4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</w:tr>
      <w:tr w:rsidR="00A20DF5" w:rsidRPr="00A20DF5" w:rsidTr="00A20DF5">
        <w:trPr>
          <w:trHeight w:val="385"/>
          <w:jc w:val="center"/>
        </w:trPr>
        <w:tc>
          <w:tcPr>
            <w:tcW w:w="1075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Икра кабачковая</w:t>
            </w:r>
          </w:p>
        </w:tc>
        <w:tc>
          <w:tcPr>
            <w:tcW w:w="1493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399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587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Икра кабачковая</w:t>
            </w:r>
          </w:p>
        </w:tc>
        <w:tc>
          <w:tcPr>
            <w:tcW w:w="1493" w:type="dxa"/>
            <w:vMerge/>
            <w:shd w:val="clear" w:color="auto" w:fill="F2DBDB"/>
            <w:vAlign w:val="center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Суп молочный с крупой рисовой</w:t>
            </w:r>
          </w:p>
        </w:tc>
        <w:tc>
          <w:tcPr>
            <w:tcW w:w="1494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яйцо вареное</w:t>
            </w:r>
          </w:p>
        </w:tc>
      </w:tr>
      <w:tr w:rsidR="00A20DF5" w:rsidRPr="00A20DF5" w:rsidTr="00A20DF5">
        <w:trPr>
          <w:jc w:val="center"/>
        </w:trPr>
        <w:tc>
          <w:tcPr>
            <w:tcW w:w="1075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Чай с сахаром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Какао с молоком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Чай с молоком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Чай с сахаром</w:t>
            </w:r>
          </w:p>
        </w:tc>
        <w:tc>
          <w:tcPr>
            <w:tcW w:w="1399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Кофейный напиток с молоком</w:t>
            </w:r>
          </w:p>
        </w:tc>
        <w:tc>
          <w:tcPr>
            <w:tcW w:w="1587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Чай с молоком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Чай с молоком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Чай с лимоном 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Кофейный напиток с молоком</w:t>
            </w:r>
          </w:p>
        </w:tc>
        <w:tc>
          <w:tcPr>
            <w:tcW w:w="1494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Какао с молоком</w:t>
            </w:r>
          </w:p>
        </w:tc>
      </w:tr>
      <w:tr w:rsidR="00A20DF5" w:rsidRPr="00A20DF5" w:rsidTr="00A20DF5">
        <w:trPr>
          <w:trHeight w:val="449"/>
          <w:jc w:val="center"/>
        </w:trPr>
        <w:tc>
          <w:tcPr>
            <w:tcW w:w="1075" w:type="dxa"/>
            <w:vMerge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пшеничный. </w:t>
            </w:r>
          </w:p>
          <w:p w:rsidR="00A20DF5" w:rsidRPr="00A20DF5" w:rsidRDefault="00A20DF5" w:rsidP="00A20DF5">
            <w:pPr>
              <w:spacing w:after="0" w:line="240" w:lineRule="auto"/>
            </w:pPr>
            <w:proofErr w:type="gramStart"/>
            <w:r w:rsidRPr="00A20DF5">
              <w:t>Кондитерское</w:t>
            </w:r>
            <w:proofErr w:type="gramEnd"/>
            <w:r w:rsidRPr="00A20DF5">
              <w:t xml:space="preserve"> изд. пряник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 Хлеб пшеничный. </w:t>
            </w:r>
          </w:p>
          <w:p w:rsidR="00A20DF5" w:rsidRPr="00A20DF5" w:rsidRDefault="00A20DF5" w:rsidP="00A20DF5">
            <w:pPr>
              <w:spacing w:after="0" w:line="240" w:lineRule="auto"/>
            </w:pPr>
            <w:proofErr w:type="gramStart"/>
            <w:r w:rsidRPr="00A20DF5">
              <w:t>Кондитерское</w:t>
            </w:r>
            <w:proofErr w:type="gramEnd"/>
            <w:r w:rsidRPr="00A20DF5">
              <w:t xml:space="preserve"> изд. пряник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пшеничный</w:t>
            </w:r>
          </w:p>
        </w:tc>
        <w:tc>
          <w:tcPr>
            <w:tcW w:w="1399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пшеничный. </w:t>
            </w:r>
          </w:p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Кондитерское изд. печенье </w:t>
            </w:r>
          </w:p>
        </w:tc>
        <w:tc>
          <w:tcPr>
            <w:tcW w:w="1587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пшеничный. </w:t>
            </w:r>
          </w:p>
          <w:p w:rsidR="00A20DF5" w:rsidRPr="00A20DF5" w:rsidRDefault="00A20DF5" w:rsidP="00A20DF5">
            <w:pPr>
              <w:spacing w:after="0" w:line="240" w:lineRule="auto"/>
            </w:pPr>
            <w:r w:rsidRPr="00A20DF5">
              <w:t>Кондитерское изд</w:t>
            </w:r>
            <w:proofErr w:type="gramStart"/>
            <w:r w:rsidRPr="00A20DF5">
              <w:t>.п</w:t>
            </w:r>
            <w:proofErr w:type="gramEnd"/>
            <w:r w:rsidRPr="00A20DF5">
              <w:t>ряник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пшеничный</w:t>
            </w:r>
          </w:p>
        </w:tc>
        <w:tc>
          <w:tcPr>
            <w:tcW w:w="1493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пшеничный</w:t>
            </w:r>
          </w:p>
        </w:tc>
        <w:tc>
          <w:tcPr>
            <w:tcW w:w="1494" w:type="dxa"/>
            <w:shd w:val="clear" w:color="auto" w:fill="F2DBD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</w:tr>
      <w:tr w:rsidR="00A20DF5" w:rsidRPr="00A20DF5" w:rsidTr="00A20DF5">
        <w:trPr>
          <w:trHeight w:val="237"/>
          <w:jc w:val="center"/>
        </w:trPr>
        <w:tc>
          <w:tcPr>
            <w:tcW w:w="1075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10 часов</w:t>
            </w:r>
          </w:p>
        </w:tc>
        <w:tc>
          <w:tcPr>
            <w:tcW w:w="1493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Сок фрукт</w:t>
            </w:r>
            <w:proofErr w:type="gramStart"/>
            <w:r w:rsidRPr="00A20DF5">
              <w:t>.</w:t>
            </w:r>
            <w:proofErr w:type="gramEnd"/>
            <w:r w:rsidRPr="00A20DF5">
              <w:t xml:space="preserve"> </w:t>
            </w:r>
            <w:proofErr w:type="gramStart"/>
            <w:r w:rsidRPr="00A20DF5">
              <w:t>я</w:t>
            </w:r>
            <w:proofErr w:type="gramEnd"/>
            <w:r w:rsidRPr="00A20DF5">
              <w:t>год.</w:t>
            </w:r>
          </w:p>
        </w:tc>
        <w:tc>
          <w:tcPr>
            <w:tcW w:w="1493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Ряженка</w:t>
            </w:r>
          </w:p>
        </w:tc>
        <w:tc>
          <w:tcPr>
            <w:tcW w:w="1493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Сок яблочный</w:t>
            </w:r>
          </w:p>
        </w:tc>
        <w:tc>
          <w:tcPr>
            <w:tcW w:w="1493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Яблоко</w:t>
            </w:r>
          </w:p>
        </w:tc>
        <w:tc>
          <w:tcPr>
            <w:tcW w:w="1399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Ряженка</w:t>
            </w:r>
          </w:p>
        </w:tc>
        <w:tc>
          <w:tcPr>
            <w:tcW w:w="1587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Сок фрукт</w:t>
            </w:r>
            <w:proofErr w:type="gramStart"/>
            <w:r w:rsidRPr="00A20DF5">
              <w:t>.</w:t>
            </w:r>
            <w:proofErr w:type="gramEnd"/>
            <w:r w:rsidRPr="00A20DF5">
              <w:t xml:space="preserve"> </w:t>
            </w:r>
            <w:proofErr w:type="gramStart"/>
            <w:r w:rsidRPr="00A20DF5">
              <w:t>я</w:t>
            </w:r>
            <w:proofErr w:type="gramEnd"/>
            <w:r w:rsidRPr="00A20DF5">
              <w:t>год.</w:t>
            </w:r>
          </w:p>
        </w:tc>
        <w:tc>
          <w:tcPr>
            <w:tcW w:w="1493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Молоко кипяченое</w:t>
            </w:r>
          </w:p>
        </w:tc>
        <w:tc>
          <w:tcPr>
            <w:tcW w:w="1493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Банан</w:t>
            </w:r>
          </w:p>
        </w:tc>
        <w:tc>
          <w:tcPr>
            <w:tcW w:w="1493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Яблоко</w:t>
            </w:r>
          </w:p>
        </w:tc>
        <w:tc>
          <w:tcPr>
            <w:tcW w:w="1494" w:type="dxa"/>
            <w:shd w:val="clear" w:color="auto" w:fill="CCC0D9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Сок яблочный </w:t>
            </w:r>
          </w:p>
        </w:tc>
      </w:tr>
      <w:tr w:rsidR="00A20DF5" w:rsidRPr="00A20DF5" w:rsidTr="00A20DF5">
        <w:trPr>
          <w:trHeight w:val="770"/>
          <w:jc w:val="center"/>
        </w:trPr>
        <w:tc>
          <w:tcPr>
            <w:tcW w:w="1075" w:type="dxa"/>
            <w:vMerge w:val="restart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Обед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Овощи натуральные соленые (огурец)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Овощи натуральные соленые (помидор)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Капуста квашеная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Овощи натуральные соленые (огурец)</w:t>
            </w:r>
          </w:p>
        </w:tc>
        <w:tc>
          <w:tcPr>
            <w:tcW w:w="1399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Икра морковная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587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Овощи натуральные соленые (огурец)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Икра свекольная</w:t>
            </w:r>
          </w:p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Овощи натуральные соленые (помидор)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Икра кабачковая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4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Овощи натуральные соленые (помидор)</w:t>
            </w:r>
          </w:p>
        </w:tc>
      </w:tr>
      <w:tr w:rsidR="00A20DF5" w:rsidRPr="00A20DF5" w:rsidTr="00A20DF5">
        <w:trPr>
          <w:trHeight w:val="657"/>
          <w:jc w:val="center"/>
        </w:trPr>
        <w:tc>
          <w:tcPr>
            <w:tcW w:w="1075" w:type="dxa"/>
            <w:vMerge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Борщ с капустой и картофелем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Рассольник ленинградский со сметаной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Суп из овощей с фасолью 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Суп картофельный с макаронными изделиями</w:t>
            </w:r>
          </w:p>
        </w:tc>
        <w:tc>
          <w:tcPr>
            <w:tcW w:w="1399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Суп картофельный с </w:t>
            </w:r>
            <w:proofErr w:type="gramStart"/>
            <w:r w:rsidRPr="00A20DF5">
              <w:t>бобовыми</w:t>
            </w:r>
            <w:proofErr w:type="gramEnd"/>
          </w:p>
        </w:tc>
        <w:tc>
          <w:tcPr>
            <w:tcW w:w="1587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Свекольник со сметаной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Суп крестьянский с крупой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Суп картофельный с клецками и мясом птицы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Рассольник со сметаной</w:t>
            </w:r>
          </w:p>
        </w:tc>
        <w:tc>
          <w:tcPr>
            <w:tcW w:w="1494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 Щи из свежей капусты с картофелем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</w:tr>
      <w:tr w:rsidR="00A20DF5" w:rsidRPr="00A20DF5" w:rsidTr="00A20DF5">
        <w:trPr>
          <w:trHeight w:val="478"/>
          <w:jc w:val="center"/>
        </w:trPr>
        <w:tc>
          <w:tcPr>
            <w:tcW w:w="1075" w:type="dxa"/>
            <w:vMerge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Мясо отварное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Биточки рыбные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Плов из отварной </w:t>
            </w:r>
            <w:r w:rsidRPr="00A20DF5">
              <w:lastRenderedPageBreak/>
              <w:t xml:space="preserve">птицы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lastRenderedPageBreak/>
              <w:t xml:space="preserve">Бифштекс рубленный </w:t>
            </w:r>
            <w:r w:rsidRPr="00A20DF5">
              <w:lastRenderedPageBreak/>
              <w:t>паровой</w:t>
            </w:r>
          </w:p>
        </w:tc>
        <w:tc>
          <w:tcPr>
            <w:tcW w:w="1399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lastRenderedPageBreak/>
              <w:t xml:space="preserve">Картофельная </w:t>
            </w:r>
            <w:r w:rsidRPr="00A20DF5">
              <w:lastRenderedPageBreak/>
              <w:t xml:space="preserve">запеканка с мясом  </w:t>
            </w:r>
          </w:p>
        </w:tc>
        <w:tc>
          <w:tcPr>
            <w:tcW w:w="1587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lastRenderedPageBreak/>
              <w:t xml:space="preserve">Тефтели из говядины </w:t>
            </w:r>
            <w:r w:rsidRPr="00A20DF5">
              <w:lastRenderedPageBreak/>
              <w:t>паровые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lastRenderedPageBreak/>
              <w:t xml:space="preserve">Плов из отварной </w:t>
            </w:r>
            <w:r w:rsidRPr="00A20DF5">
              <w:lastRenderedPageBreak/>
              <w:t>говядины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lastRenderedPageBreak/>
              <w:t xml:space="preserve">Рыба тушеная в </w:t>
            </w:r>
            <w:r w:rsidRPr="00A20DF5">
              <w:lastRenderedPageBreak/>
              <w:t>сметанном соусе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lastRenderedPageBreak/>
              <w:t xml:space="preserve">Фрикадельки рыбные </w:t>
            </w:r>
          </w:p>
        </w:tc>
        <w:tc>
          <w:tcPr>
            <w:tcW w:w="1494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Бефстроганов из </w:t>
            </w:r>
            <w:r w:rsidRPr="00A20DF5">
              <w:lastRenderedPageBreak/>
              <w:t>отварной говядины</w:t>
            </w:r>
          </w:p>
        </w:tc>
      </w:tr>
      <w:tr w:rsidR="00A20DF5" w:rsidRPr="00A20DF5" w:rsidTr="00A20DF5">
        <w:trPr>
          <w:trHeight w:val="407"/>
          <w:jc w:val="center"/>
        </w:trPr>
        <w:tc>
          <w:tcPr>
            <w:tcW w:w="1075" w:type="dxa"/>
            <w:vMerge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Пюре картофельное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Капуста тушеная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Картофель отварной</w:t>
            </w:r>
          </w:p>
        </w:tc>
        <w:tc>
          <w:tcPr>
            <w:tcW w:w="1399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587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Сложный гарнир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Пюре картофельное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Картофель отварной</w:t>
            </w:r>
          </w:p>
        </w:tc>
        <w:tc>
          <w:tcPr>
            <w:tcW w:w="1494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  <w:rPr>
                <w:i/>
              </w:rPr>
            </w:pPr>
            <w:r w:rsidRPr="00A20DF5">
              <w:t xml:space="preserve">Каша гречневая рассыпчатая </w:t>
            </w:r>
          </w:p>
        </w:tc>
      </w:tr>
      <w:tr w:rsidR="00A20DF5" w:rsidRPr="00A20DF5" w:rsidTr="00A20DF5">
        <w:trPr>
          <w:jc w:val="center"/>
        </w:trPr>
        <w:tc>
          <w:tcPr>
            <w:tcW w:w="1075" w:type="dxa"/>
            <w:vMerge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Компот из яблок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Кисель из сока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Компот из смеси сухофруктов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Кисель из сока</w:t>
            </w:r>
          </w:p>
        </w:tc>
        <w:tc>
          <w:tcPr>
            <w:tcW w:w="1399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Компот из смеси сухофруктов</w:t>
            </w:r>
          </w:p>
        </w:tc>
        <w:tc>
          <w:tcPr>
            <w:tcW w:w="1587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Компот из свежих плодов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Сок фрукт</w:t>
            </w:r>
            <w:proofErr w:type="gramStart"/>
            <w:r w:rsidRPr="00A20DF5">
              <w:t>.</w:t>
            </w:r>
            <w:proofErr w:type="gramEnd"/>
            <w:r w:rsidRPr="00A20DF5">
              <w:t xml:space="preserve"> </w:t>
            </w:r>
            <w:proofErr w:type="gramStart"/>
            <w:r w:rsidRPr="00A20DF5">
              <w:t>я</w:t>
            </w:r>
            <w:proofErr w:type="gramEnd"/>
            <w:r w:rsidRPr="00A20DF5">
              <w:t>год.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Компот из смеси сухофруктов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Компот из свежих плодов</w:t>
            </w:r>
          </w:p>
        </w:tc>
        <w:tc>
          <w:tcPr>
            <w:tcW w:w="1494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Компот из смеси сухофруктов</w:t>
            </w:r>
          </w:p>
        </w:tc>
      </w:tr>
      <w:tr w:rsidR="00A20DF5" w:rsidRPr="00A20DF5" w:rsidTr="00A20DF5">
        <w:trPr>
          <w:jc w:val="center"/>
        </w:trPr>
        <w:tc>
          <w:tcPr>
            <w:tcW w:w="1075" w:type="dxa"/>
            <w:vMerge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пшеничный</w:t>
            </w:r>
          </w:p>
        </w:tc>
        <w:tc>
          <w:tcPr>
            <w:tcW w:w="1399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587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494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</w:tr>
      <w:tr w:rsidR="00A20DF5" w:rsidRPr="00A20DF5" w:rsidTr="00A20DF5">
        <w:trPr>
          <w:trHeight w:val="223"/>
          <w:jc w:val="center"/>
        </w:trPr>
        <w:tc>
          <w:tcPr>
            <w:tcW w:w="1075" w:type="dxa"/>
            <w:vMerge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</w:tc>
        <w:tc>
          <w:tcPr>
            <w:tcW w:w="1399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</w:tc>
        <w:tc>
          <w:tcPr>
            <w:tcW w:w="1587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</w:tc>
        <w:tc>
          <w:tcPr>
            <w:tcW w:w="1494" w:type="dxa"/>
            <w:shd w:val="clear" w:color="auto" w:fill="C2D69B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ржаной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</w:tr>
      <w:tr w:rsidR="00A20DF5" w:rsidRPr="00A20DF5" w:rsidTr="00A20DF5">
        <w:trPr>
          <w:trHeight w:val="787"/>
          <w:jc w:val="center"/>
        </w:trPr>
        <w:tc>
          <w:tcPr>
            <w:tcW w:w="1075" w:type="dxa"/>
            <w:vMerge w:val="restart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  <w:p w:rsidR="00A20DF5" w:rsidRPr="00A20DF5" w:rsidRDefault="00A20DF5" w:rsidP="00A20DF5">
            <w:pPr>
              <w:spacing w:after="0" w:line="240" w:lineRule="auto"/>
            </w:pPr>
            <w:r w:rsidRPr="00A20DF5">
              <w:t>полдник</w:t>
            </w:r>
          </w:p>
        </w:tc>
        <w:tc>
          <w:tcPr>
            <w:tcW w:w="1493" w:type="dxa"/>
            <w:tcBorders>
              <w:bottom w:val="single" w:sz="12" w:space="0" w:color="E36C0A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Икра свекольная </w:t>
            </w: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Запеканка из творога</w:t>
            </w: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Овощи натуральные соленые (помидор)</w:t>
            </w: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Пудинг из творога с рисом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399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Булочка домашняя 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587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Запеканка из творога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Сырники, запеченные</w:t>
            </w: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Овощи в молочном соусе</w:t>
            </w: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Рагу овощное</w:t>
            </w:r>
          </w:p>
        </w:tc>
        <w:tc>
          <w:tcPr>
            <w:tcW w:w="1494" w:type="dxa"/>
            <w:vMerge w:val="restart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Сдоба обыкновенная (плюшка)</w:t>
            </w:r>
          </w:p>
        </w:tc>
      </w:tr>
      <w:tr w:rsidR="00A20DF5" w:rsidRPr="00A20DF5" w:rsidTr="00A20DF5">
        <w:trPr>
          <w:trHeight w:val="50"/>
          <w:jc w:val="center"/>
        </w:trPr>
        <w:tc>
          <w:tcPr>
            <w:tcW w:w="1075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12" w:space="0" w:color="E36C0A"/>
              <w:bottom w:val="single" w:sz="18" w:space="0" w:color="E36C0A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Макароны отварные</w:t>
            </w:r>
          </w:p>
        </w:tc>
        <w:tc>
          <w:tcPr>
            <w:tcW w:w="1493" w:type="dxa"/>
            <w:vMerge w:val="restart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Соус молочный сладкий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Рыба отварная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Соус молочный сладкий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399" w:type="dxa"/>
            <w:vMerge w:val="restart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Яблоко</w:t>
            </w:r>
          </w:p>
        </w:tc>
        <w:tc>
          <w:tcPr>
            <w:tcW w:w="1587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Соус молочный сладкий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Соус молочный сладкий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Булочка домашняя </w:t>
            </w:r>
          </w:p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 w:val="restart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Оладьи из печени </w:t>
            </w:r>
            <w:proofErr w:type="spellStart"/>
            <w:r w:rsidRPr="00A20DF5">
              <w:t>по-кунцевски</w:t>
            </w:r>
            <w:proofErr w:type="spellEnd"/>
          </w:p>
        </w:tc>
        <w:tc>
          <w:tcPr>
            <w:tcW w:w="1494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</w:tr>
      <w:tr w:rsidR="00A20DF5" w:rsidRPr="00A20DF5" w:rsidTr="00A20DF5">
        <w:trPr>
          <w:trHeight w:val="424"/>
          <w:jc w:val="center"/>
        </w:trPr>
        <w:tc>
          <w:tcPr>
            <w:tcW w:w="1075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Печень говяжья </w:t>
            </w:r>
            <w:proofErr w:type="spellStart"/>
            <w:r w:rsidRPr="00A20DF5">
              <w:t>по-строгановски</w:t>
            </w:r>
            <w:proofErr w:type="spellEnd"/>
          </w:p>
        </w:tc>
        <w:tc>
          <w:tcPr>
            <w:tcW w:w="1493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Пюре картофельное </w:t>
            </w: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Йогурт</w:t>
            </w:r>
          </w:p>
        </w:tc>
        <w:tc>
          <w:tcPr>
            <w:tcW w:w="1399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587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Йогурт</w:t>
            </w:r>
          </w:p>
        </w:tc>
        <w:tc>
          <w:tcPr>
            <w:tcW w:w="1493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пшеничный</w:t>
            </w:r>
          </w:p>
        </w:tc>
        <w:tc>
          <w:tcPr>
            <w:tcW w:w="1493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4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</w:tr>
      <w:tr w:rsidR="00A20DF5" w:rsidRPr="00A20DF5" w:rsidTr="00A20DF5">
        <w:trPr>
          <w:trHeight w:val="519"/>
          <w:jc w:val="center"/>
        </w:trPr>
        <w:tc>
          <w:tcPr>
            <w:tcW w:w="1075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Кофейный напиток с молоком </w:t>
            </w:r>
          </w:p>
        </w:tc>
        <w:tc>
          <w:tcPr>
            <w:tcW w:w="1493" w:type="dxa"/>
            <w:vMerge w:val="restart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 Чай с сахаром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Кофейный напиток с молоком</w:t>
            </w: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399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Молоко кипяченое</w:t>
            </w:r>
          </w:p>
        </w:tc>
        <w:tc>
          <w:tcPr>
            <w:tcW w:w="1587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 w:val="restart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Ряженка</w:t>
            </w:r>
          </w:p>
        </w:tc>
        <w:tc>
          <w:tcPr>
            <w:tcW w:w="1493" w:type="dxa"/>
            <w:vMerge w:val="restart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Кофейный напиток с молоком</w:t>
            </w: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Чай с сахаром</w:t>
            </w:r>
          </w:p>
        </w:tc>
        <w:tc>
          <w:tcPr>
            <w:tcW w:w="1494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Йогурт</w:t>
            </w:r>
          </w:p>
        </w:tc>
      </w:tr>
      <w:tr w:rsidR="00A20DF5" w:rsidRPr="00A20DF5" w:rsidTr="00A20DF5">
        <w:trPr>
          <w:trHeight w:val="500"/>
          <w:jc w:val="center"/>
        </w:trPr>
        <w:tc>
          <w:tcPr>
            <w:tcW w:w="1075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493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Хлеб пшеничный</w:t>
            </w: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399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587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vMerge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</w:p>
        </w:tc>
        <w:tc>
          <w:tcPr>
            <w:tcW w:w="1493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 xml:space="preserve">Хлеб пшеничный </w:t>
            </w:r>
          </w:p>
        </w:tc>
        <w:tc>
          <w:tcPr>
            <w:tcW w:w="1494" w:type="dxa"/>
            <w:shd w:val="clear" w:color="auto" w:fill="FBD4B4"/>
          </w:tcPr>
          <w:p w:rsidR="00A20DF5" w:rsidRPr="00A20DF5" w:rsidRDefault="00A20DF5" w:rsidP="00A20DF5">
            <w:pPr>
              <w:spacing w:after="0" w:line="240" w:lineRule="auto"/>
            </w:pPr>
            <w:r w:rsidRPr="00A20DF5">
              <w:t>Фрукты свежие</w:t>
            </w:r>
            <w:proofErr w:type="gramStart"/>
            <w:r w:rsidRPr="00A20DF5">
              <w:t>.</w:t>
            </w:r>
            <w:proofErr w:type="gramEnd"/>
            <w:r w:rsidRPr="00A20DF5">
              <w:t xml:space="preserve"> </w:t>
            </w:r>
            <w:proofErr w:type="gramStart"/>
            <w:r w:rsidRPr="00A20DF5">
              <w:t>я</w:t>
            </w:r>
            <w:proofErr w:type="gramEnd"/>
            <w:r w:rsidRPr="00A20DF5">
              <w:t>блоко</w:t>
            </w:r>
          </w:p>
        </w:tc>
      </w:tr>
    </w:tbl>
    <w:p w:rsidR="00F814E1" w:rsidRDefault="00F814E1"/>
    <w:sectPr w:rsidR="00F814E1" w:rsidSect="00C82ABB">
      <w:pgSz w:w="16838" w:h="11906" w:orient="landscape"/>
      <w:pgMar w:top="1134" w:right="1134" w:bottom="850" w:left="1134" w:header="708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2C" w:rsidRDefault="005F4A2C" w:rsidP="007B3815">
      <w:pPr>
        <w:spacing w:after="0" w:line="240" w:lineRule="auto"/>
      </w:pPr>
      <w:r>
        <w:separator/>
      </w:r>
    </w:p>
  </w:endnote>
  <w:endnote w:type="continuationSeparator" w:id="0">
    <w:p w:rsidR="005F4A2C" w:rsidRDefault="005F4A2C" w:rsidP="007B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2C" w:rsidRDefault="005F4A2C" w:rsidP="007B3815">
      <w:pPr>
        <w:spacing w:after="0" w:line="240" w:lineRule="auto"/>
      </w:pPr>
      <w:r>
        <w:separator/>
      </w:r>
    </w:p>
  </w:footnote>
  <w:footnote w:type="continuationSeparator" w:id="0">
    <w:p w:rsidR="005F4A2C" w:rsidRDefault="005F4A2C" w:rsidP="007B3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815"/>
    <w:rsid w:val="002450AA"/>
    <w:rsid w:val="0024654C"/>
    <w:rsid w:val="00257524"/>
    <w:rsid w:val="00347095"/>
    <w:rsid w:val="003B045A"/>
    <w:rsid w:val="0040462A"/>
    <w:rsid w:val="0045373A"/>
    <w:rsid w:val="004A30D6"/>
    <w:rsid w:val="004B2B5F"/>
    <w:rsid w:val="005F4A2C"/>
    <w:rsid w:val="00657025"/>
    <w:rsid w:val="006C7BC0"/>
    <w:rsid w:val="007B3815"/>
    <w:rsid w:val="00915817"/>
    <w:rsid w:val="00982AC8"/>
    <w:rsid w:val="00A07C94"/>
    <w:rsid w:val="00A20DF5"/>
    <w:rsid w:val="00A74D9E"/>
    <w:rsid w:val="00B5478D"/>
    <w:rsid w:val="00C2798D"/>
    <w:rsid w:val="00C82ABB"/>
    <w:rsid w:val="00CE6A1E"/>
    <w:rsid w:val="00D57AC5"/>
    <w:rsid w:val="00DE3AFF"/>
    <w:rsid w:val="00E01914"/>
    <w:rsid w:val="00E61D99"/>
    <w:rsid w:val="00EF33FB"/>
    <w:rsid w:val="00F31509"/>
    <w:rsid w:val="00F403EE"/>
    <w:rsid w:val="00F8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E1"/>
  </w:style>
  <w:style w:type="paragraph" w:styleId="1">
    <w:name w:val="heading 1"/>
    <w:basedOn w:val="a"/>
    <w:next w:val="a"/>
    <w:link w:val="10"/>
    <w:uiPriority w:val="9"/>
    <w:qFormat/>
    <w:rsid w:val="00C82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B38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815"/>
    <w:rPr>
      <w:color w:val="800080"/>
      <w:u w:val="single"/>
    </w:rPr>
  </w:style>
  <w:style w:type="paragraph" w:customStyle="1" w:styleId="font0">
    <w:name w:val="font0"/>
    <w:basedOn w:val="a"/>
    <w:rsid w:val="007B381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7B381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B38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B3815"/>
    <w:pPr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B381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B38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B38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B38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B38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B3815"/>
    <w:pPr>
      <w:pBdr>
        <w:top w:val="single" w:sz="4" w:space="0" w:color="000000"/>
        <w:left w:val="single" w:sz="4" w:space="0" w:color="000000"/>
        <w:bottom w:val="single" w:sz="4" w:space="0" w:color="313739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B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815"/>
  </w:style>
  <w:style w:type="paragraph" w:styleId="a7">
    <w:name w:val="footer"/>
    <w:basedOn w:val="a"/>
    <w:link w:val="a8"/>
    <w:uiPriority w:val="99"/>
    <w:semiHidden/>
    <w:unhideWhenUsed/>
    <w:rsid w:val="007B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815"/>
  </w:style>
  <w:style w:type="table" w:styleId="a9">
    <w:name w:val="Table Grid"/>
    <w:basedOn w:val="a1"/>
    <w:uiPriority w:val="59"/>
    <w:rsid w:val="00A2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ZToAxu2wEsqQtnlAJ49V0E2x8mY=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nH4Wo5q2vMxXr54/LoRFo40zM8pdiFdwFkqv+BfX5KTalS4wNA0rwY+R1R1xImZCo1Mrr2As
    4KAqiugNyo9u9XHveeolDs1WPR7EqzKUYKpQTNgSfzzAbf08fQ8EcEAQ9iab/JVvSr/SkmDL
    /vyQBQH4Oafi1beC+I6ZcvuQjz8=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DTGwklpHsYXFbwcuVjo8553HFRM=</DigestValue>
      </Reference>
      <Reference URI="/word/document.xml?ContentType=application/vnd.openxmlformats-officedocument.wordprocessingml.document.main+xml">
        <DigestMethod Algorithm="http://www.w3.org/2000/09/xmldsig#sha1"/>
        <DigestValue>yQNmeNVw07+c1KzizWa3S10t7lk=</DigestValue>
      </Reference>
      <Reference URI="/word/endnotes.xml?ContentType=application/vnd.openxmlformats-officedocument.wordprocessingml.endnotes+xml">
        <DigestMethod Algorithm="http://www.w3.org/2000/09/xmldsig#sha1"/>
        <DigestValue>LlsZmR7I4unOz1q12QQRyVFiYKg=</DigestValue>
      </Reference>
      <Reference URI="/word/fontTable.xml?ContentType=application/vnd.openxmlformats-officedocument.wordprocessingml.fontTable+xml">
        <DigestMethod Algorithm="http://www.w3.org/2000/09/xmldsig#sha1"/>
        <DigestValue>4yxR8SwvaNX9NcPuUe5CNPga7QI=</DigestValue>
      </Reference>
      <Reference URI="/word/footnotes.xml?ContentType=application/vnd.openxmlformats-officedocument.wordprocessingml.footnotes+xml">
        <DigestMethod Algorithm="http://www.w3.org/2000/09/xmldsig#sha1"/>
        <DigestValue>eiWkGXVLWAgNJweAo405+XsVYww=</DigestValue>
      </Reference>
      <Reference URI="/word/media/image1.jpeg?ContentType=image/jpeg">
        <DigestMethod Algorithm="http://www.w3.org/2000/09/xmldsig#sha1"/>
        <DigestValue>AlH8AI+YqXHHwJkR19FiBLzDsQ4=</DigestValue>
      </Reference>
      <Reference URI="/word/settings.xml?ContentType=application/vnd.openxmlformats-officedocument.wordprocessingml.settings+xml">
        <DigestMethod Algorithm="http://www.w3.org/2000/09/xmldsig#sha1"/>
        <DigestValue>qn+Eg0Pwhs8Po/X6Ryacrb7MkGY=</DigestValue>
      </Reference>
      <Reference URI="/word/styles.xml?ContentType=application/vnd.openxmlformats-officedocument.wordprocessingml.styles+xml">
        <DigestMethod Algorithm="http://www.w3.org/2000/09/xmldsig#sha1"/>
        <DigestValue>GLyFymBSUSgtYWsZTgUUurrqkv0=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Izz3u6kjLfAr4gTstC/Js4olM2U=</DigestValue>
      </Reference>
    </Manifest>
    <SignatureProperties>
      <SignatureProperty Id="idSignatureTime" Target="#idPackageSignature">
        <mdssi:SignatureTime>
          <mdssi:Format>YYYY-MM-DDThh:mm:ssTZD</mdssi:Format>
          <mdssi:Value>2022-02-11T11:45:49Z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25</Pages>
  <Words>6295</Words>
  <Characters>35884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16</cp:revision>
  <dcterms:created xsi:type="dcterms:W3CDTF">2021-02-01T22:05:00Z</dcterms:created>
  <dcterms:modified xsi:type="dcterms:W3CDTF">2022-02-11T11:21:00Z</dcterms:modified>
</cp:coreProperties>
</file>